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1B931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  <w:bookmarkStart w:id="0" w:name="_Hlk92311733"/>
      <w:bookmarkEnd w:id="0"/>
      <w:r w:rsidRPr="00756D90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47CCA133" wp14:editId="1050F620">
            <wp:simplePos x="0" y="0"/>
            <wp:positionH relativeFrom="column">
              <wp:posOffset>571500</wp:posOffset>
            </wp:positionH>
            <wp:positionV relativeFrom="paragraph">
              <wp:posOffset>106680</wp:posOffset>
            </wp:positionV>
            <wp:extent cx="4724400" cy="1200150"/>
            <wp:effectExtent l="0" t="0" r="0" b="0"/>
            <wp:wrapSquare wrapText="bothSides"/>
            <wp:docPr id="2" name="Obrázek 2" descr="Logo_unikont group_colo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nikont group_color RG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A9519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2116A32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C7D8BB8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77660468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1FC3FFA5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3D332C24" w14:textId="77777777" w:rsidR="0085557D" w:rsidRPr="00756D90" w:rsidRDefault="0085557D" w:rsidP="0085557D">
      <w:pPr>
        <w:rPr>
          <w:rFonts w:ascii="Tahoma" w:hAnsi="Tahoma" w:cs="Tahoma"/>
          <w:lang w:val="cs-CZ"/>
        </w:rPr>
      </w:pPr>
    </w:p>
    <w:p w14:paraId="4EA57B6E" w14:textId="77777777" w:rsidR="00C52CCC" w:rsidRPr="00756D90" w:rsidRDefault="00C52CCC" w:rsidP="00756D90">
      <w:pPr>
        <w:rPr>
          <w:noProof/>
          <w:lang w:val="cs-CZ"/>
        </w:rPr>
      </w:pPr>
    </w:p>
    <w:p w14:paraId="01F9E975" w14:textId="6547A3DA" w:rsidR="0085557D" w:rsidRPr="00756D90" w:rsidRDefault="00756D90" w:rsidP="00756D90">
      <w:pPr>
        <w:jc w:val="center"/>
        <w:rPr>
          <w:rFonts w:ascii="Tahoma" w:hAnsi="Tahoma" w:cs="Tahoma"/>
          <w:lang w:val="cs-CZ"/>
        </w:rPr>
      </w:pPr>
      <w:r w:rsidRPr="00756D90">
        <w:rPr>
          <w:rFonts w:ascii="Tahoma" w:hAnsi="Tahoma" w:cs="Tahoma"/>
          <w:noProof/>
          <w:lang w:val="cs-CZ"/>
        </w:rPr>
        <w:drawing>
          <wp:inline distT="0" distB="0" distL="0" distR="0" wp14:anchorId="2804357E" wp14:editId="1247BDC3">
            <wp:extent cx="5242560" cy="34967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17" cy="350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D956" w14:textId="77777777" w:rsidR="0085557D" w:rsidRPr="00756D90" w:rsidRDefault="0085557D" w:rsidP="0085557D">
      <w:pPr>
        <w:jc w:val="center"/>
        <w:rPr>
          <w:rFonts w:asciiTheme="minorHAnsi" w:hAnsiTheme="minorHAnsi" w:cs="Tahoma"/>
          <w:lang w:val="cs-CZ"/>
        </w:rPr>
      </w:pPr>
    </w:p>
    <w:p w14:paraId="56079C0C" w14:textId="77777777" w:rsidR="0085557D" w:rsidRPr="00756D90" w:rsidRDefault="00FB7BD7" w:rsidP="0085557D">
      <w:pPr>
        <w:autoSpaceDE w:val="0"/>
        <w:autoSpaceDN w:val="0"/>
        <w:adjustRightInd w:val="0"/>
        <w:jc w:val="center"/>
        <w:outlineLvl w:val="6"/>
        <w:rPr>
          <w:rFonts w:asciiTheme="minorHAnsi" w:hAnsiTheme="minorHAnsi" w:cs="Tahoma"/>
          <w:b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/>
          <w:sz w:val="32"/>
          <w:szCs w:val="32"/>
          <w:lang w:val="cs-CZ"/>
        </w:rPr>
        <w:t>T</w:t>
      </w:r>
      <w:r w:rsidR="009C3C16" w:rsidRPr="00756D90">
        <w:rPr>
          <w:rFonts w:asciiTheme="minorHAnsi" w:hAnsiTheme="minorHAnsi" w:cs="Tahoma"/>
          <w:b/>
          <w:sz w:val="32"/>
          <w:szCs w:val="32"/>
          <w:lang w:val="cs-CZ"/>
        </w:rPr>
        <w:t>echnická a cenová</w:t>
      </w:r>
      <w:r w:rsidR="0085557D" w:rsidRPr="00756D90">
        <w:rPr>
          <w:rFonts w:asciiTheme="minorHAnsi" w:hAnsiTheme="minorHAnsi" w:cs="Tahoma"/>
          <w:b/>
          <w:sz w:val="32"/>
          <w:szCs w:val="32"/>
          <w:lang w:val="cs-CZ"/>
        </w:rPr>
        <w:t xml:space="preserve"> nabídka </w:t>
      </w:r>
    </w:p>
    <w:p w14:paraId="7CFA672D" w14:textId="502C98CD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lang w:val="cs-CZ"/>
        </w:rPr>
      </w:pPr>
      <w:r w:rsidRPr="00756D90">
        <w:rPr>
          <w:rFonts w:asciiTheme="minorHAnsi" w:hAnsiTheme="minorHAnsi" w:cs="Tahoma"/>
          <w:lang w:val="cs-CZ"/>
        </w:rPr>
        <w:t xml:space="preserve">pro </w:t>
      </w:r>
    </w:p>
    <w:p w14:paraId="2D551BFD" w14:textId="77777777" w:rsidR="0085557D" w:rsidRPr="00756D90" w:rsidRDefault="0085557D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sz w:val="22"/>
          <w:szCs w:val="22"/>
          <w:lang w:val="cs-CZ"/>
        </w:rPr>
      </w:pPr>
    </w:p>
    <w:p w14:paraId="16CF271D" w14:textId="4210D543" w:rsidR="00FB7BD7" w:rsidRPr="00756D90" w:rsidRDefault="00756D90" w:rsidP="0085557D">
      <w:pPr>
        <w:autoSpaceDE w:val="0"/>
        <w:autoSpaceDN w:val="0"/>
        <w:adjustRightInd w:val="0"/>
        <w:jc w:val="center"/>
        <w:rPr>
          <w:rFonts w:asciiTheme="minorHAnsi" w:hAnsiTheme="minorHAnsi"/>
          <w:b/>
          <w:i/>
          <w:iCs/>
          <w:sz w:val="44"/>
          <w:szCs w:val="44"/>
          <w:lang w:val="cs-CZ"/>
        </w:rPr>
      </w:pP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(</w:t>
      </w:r>
      <w:r w:rsidR="00B13058"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Název společnosti</w:t>
      </w:r>
      <w:r w:rsidRPr="00756D90">
        <w:rPr>
          <w:rFonts w:asciiTheme="minorHAnsi" w:hAnsiTheme="minorHAnsi"/>
          <w:b/>
          <w:i/>
          <w:iCs/>
          <w:sz w:val="44"/>
          <w:szCs w:val="44"/>
          <w:lang w:val="cs-CZ"/>
        </w:rPr>
        <w:t>)</w:t>
      </w:r>
    </w:p>
    <w:p w14:paraId="24A1AEDF" w14:textId="77777777" w:rsidR="00B13058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i/>
          <w:iCs/>
          <w:sz w:val="32"/>
          <w:szCs w:val="32"/>
          <w:lang w:val="cs-CZ"/>
        </w:rPr>
      </w:pPr>
    </w:p>
    <w:p w14:paraId="241C5270" w14:textId="2C98ADD2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Cs/>
          <w:sz w:val="32"/>
          <w:szCs w:val="32"/>
          <w:lang w:val="cs-CZ"/>
        </w:rPr>
      </w:pPr>
      <w:r w:rsidRPr="00756D90">
        <w:rPr>
          <w:rFonts w:asciiTheme="minorHAnsi" w:hAnsiTheme="minorHAnsi" w:cs="Tahoma"/>
          <w:bCs/>
          <w:sz w:val="32"/>
          <w:szCs w:val="32"/>
          <w:lang w:val="cs-CZ"/>
        </w:rPr>
        <w:t>Lesní fréza FAE</w:t>
      </w:r>
      <w:r w:rsidR="0085557D" w:rsidRPr="00756D90">
        <w:rPr>
          <w:rFonts w:asciiTheme="minorHAnsi" w:hAnsiTheme="minorHAnsi" w:cs="Tahoma"/>
          <w:bCs/>
          <w:sz w:val="32"/>
          <w:szCs w:val="32"/>
          <w:lang w:val="cs-CZ"/>
        </w:rPr>
        <w:t xml:space="preserve"> </w:t>
      </w:r>
    </w:p>
    <w:p w14:paraId="6D93506D" w14:textId="5E964ADE" w:rsidR="0085557D" w:rsidRPr="00756D90" w:rsidRDefault="00B13058" w:rsidP="0085557D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sz w:val="44"/>
          <w:szCs w:val="44"/>
          <w:lang w:val="cs-CZ"/>
        </w:rPr>
      </w:pPr>
      <w:r w:rsidRPr="00756D90">
        <w:rPr>
          <w:rFonts w:asciiTheme="minorHAnsi" w:hAnsiTheme="minorHAnsi" w:cs="Tahoma"/>
          <w:b/>
          <w:bCs/>
          <w:sz w:val="44"/>
          <w:szCs w:val="44"/>
          <w:lang w:val="cs-CZ"/>
        </w:rPr>
        <w:t>UMH / S</w:t>
      </w:r>
    </w:p>
    <w:p w14:paraId="47815936" w14:textId="77777777" w:rsidR="00C52CCC" w:rsidRPr="00756D90" w:rsidRDefault="00C52CCC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84850F2" w14:textId="3699BDFE" w:rsidR="0085557D" w:rsidRDefault="005B79AA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t>TECHNICKÝ POPIS STROJE</w:t>
      </w:r>
    </w:p>
    <w:p w14:paraId="431A9523" w14:textId="77777777" w:rsidR="005714F6" w:rsidRPr="005714F6" w:rsidRDefault="005714F6" w:rsidP="005714F6">
      <w:pPr>
        <w:pBdr>
          <w:bottom w:val="single" w:sz="4" w:space="1" w:color="000000" w:themeColor="text1"/>
        </w:pBd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19563613" w14:textId="77777777" w:rsidR="0085557D" w:rsidRPr="005714F6" w:rsidRDefault="0085557D" w:rsidP="0085557D">
      <w:pPr>
        <w:rPr>
          <w:rFonts w:asciiTheme="minorHAnsi" w:hAnsiTheme="minorHAnsi" w:cs="Tahoma"/>
          <w:b/>
          <w:sz w:val="22"/>
          <w:szCs w:val="22"/>
          <w:lang w:val="cs-CZ"/>
        </w:rPr>
      </w:pPr>
    </w:p>
    <w:p w14:paraId="406A881C" w14:textId="5EA16E7F" w:rsidR="00886281" w:rsidRPr="005714F6" w:rsidRDefault="00756D90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Řada UMH je nejvyšší řada značky FAE pro traktor</w:t>
      </w:r>
      <w:r w:rsidR="00AD4F5E" w:rsidRPr="005714F6">
        <w:rPr>
          <w:rFonts w:asciiTheme="minorHAnsi" w:hAnsiTheme="minorHAnsi" w:cs="Tahoma"/>
          <w:sz w:val="22"/>
          <w:szCs w:val="22"/>
          <w:lang w:val="cs-CZ"/>
        </w:rPr>
        <w:t>y s největším výkonem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. Fréza je </w:t>
      </w:r>
      <w:r w:rsidR="00AD4F5E" w:rsidRPr="005714F6">
        <w:rPr>
          <w:rFonts w:asciiTheme="minorHAnsi" w:hAnsiTheme="minorHAnsi" w:cs="Tahoma"/>
          <w:sz w:val="22"/>
          <w:szCs w:val="22"/>
          <w:lang w:val="cs-CZ"/>
        </w:rPr>
        <w:t>navržena pro zpracování po-těžebních zbytků, stojatých dřevin a keřů, až do průměru 4</w:t>
      </w:r>
      <w:r w:rsidR="00CA7CB5">
        <w:rPr>
          <w:rFonts w:asciiTheme="minorHAnsi" w:hAnsiTheme="minorHAnsi" w:cs="Tahoma"/>
          <w:sz w:val="22"/>
          <w:szCs w:val="22"/>
          <w:lang w:val="cs-CZ"/>
        </w:rPr>
        <w:t>0</w:t>
      </w:r>
      <w:r w:rsidR="00AD4F5E" w:rsidRPr="005714F6">
        <w:rPr>
          <w:rFonts w:asciiTheme="minorHAnsi" w:hAnsiTheme="minorHAnsi" w:cs="Tahoma"/>
          <w:sz w:val="22"/>
          <w:szCs w:val="22"/>
          <w:lang w:val="cs-CZ"/>
        </w:rPr>
        <w:t xml:space="preserve"> cm. </w:t>
      </w:r>
    </w:p>
    <w:p w14:paraId="0C75B23A" w14:textId="7218ED67" w:rsidR="00585960" w:rsidRPr="005714F6" w:rsidRDefault="00AD4F5E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Díky hydrodynamickým spojkám a speciálnímu protiostří </w:t>
      </w:r>
      <w:proofErr w:type="spellStart"/>
      <w:r w:rsidRPr="005714F6">
        <w:rPr>
          <w:rFonts w:asciiTheme="minorHAnsi" w:hAnsiTheme="minorHAnsi" w:cs="Tahoma"/>
          <w:sz w:val="22"/>
          <w:szCs w:val="22"/>
          <w:lang w:val="cs-CZ"/>
        </w:rPr>
        <w:t>Spike</w:t>
      </w:r>
      <w:proofErr w:type="spellEnd"/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Pro, fréza zaručuje optimální výkon a produktivitu stroje. </w:t>
      </w:r>
    </w:p>
    <w:p w14:paraId="0FCC7A57" w14:textId="327E1C6B" w:rsidR="00AD4F5E" w:rsidRPr="005714F6" w:rsidRDefault="00AD4F5E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6B29262" w14:textId="2952757C" w:rsidR="00886281" w:rsidRPr="005714F6" w:rsidRDefault="00886281" w:rsidP="0085557D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Model UMH / S vám zaručuje, díky bezkonkurenčním inženýrským znalostem firmy FAE, dlouhodobou životnost stroje a maximální návratnost vaší investice.</w:t>
      </w:r>
    </w:p>
    <w:p w14:paraId="45B0672A" w14:textId="77777777" w:rsidR="00025B58" w:rsidRPr="005714F6" w:rsidRDefault="00025B58" w:rsidP="00025B5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NEJDŮLEŽITĚJŠÍ VLASTNOSTI</w:t>
      </w:r>
    </w:p>
    <w:p w14:paraId="37352543" w14:textId="2B877860" w:rsidR="00025B58" w:rsidRPr="005714F6" w:rsidRDefault="00025B58" w:rsidP="00025B58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48FB4204" w14:textId="32AFF995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40686F2" w14:textId="41B58C7C" w:rsidR="00944E44" w:rsidRPr="005714F6" w:rsidRDefault="00944E44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98135AA" w14:textId="0C4BA5BA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Protiostří </w:t>
      </w:r>
      <w:proofErr w:type="spellStart"/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Spike</w:t>
      </w:r>
      <w:proofErr w:type="spellEnd"/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Pro</w:t>
      </w:r>
    </w:p>
    <w:p w14:paraId="50513962" w14:textId="531F31E8" w:rsidR="00563688" w:rsidRDefault="0056368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Jemnější velikost podrceného materiálu a zvýšená životnost </w:t>
      </w:r>
      <w:r w:rsidR="005B79AA" w:rsidRPr="005714F6">
        <w:rPr>
          <w:rFonts w:asciiTheme="minorHAnsi" w:hAnsiTheme="minorHAnsi" w:cs="Tahoma"/>
          <w:sz w:val="22"/>
          <w:szCs w:val="22"/>
          <w:lang w:val="cs-CZ"/>
        </w:rPr>
        <w:t>protiostří</w:t>
      </w:r>
    </w:p>
    <w:p w14:paraId="6ECA8245" w14:textId="69F48DF8" w:rsidR="00E909EF" w:rsidRDefault="00E909EF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D7E39BB" w14:textId="1C26FCB4" w:rsidR="00E909EF" w:rsidRPr="005714F6" w:rsidRDefault="00E909EF" w:rsidP="00E909E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>
        <w:rPr>
          <w:rFonts w:asciiTheme="minorHAnsi" w:hAnsiTheme="minorHAnsi" w:cs="Tahoma"/>
          <w:b/>
          <w:bCs/>
          <w:sz w:val="22"/>
          <w:szCs w:val="22"/>
          <w:lang w:val="cs-CZ"/>
        </w:rPr>
        <w:t>Dvě řady p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rotiostří</w:t>
      </w:r>
    </w:p>
    <w:p w14:paraId="65F75B80" w14:textId="68C7BDBD" w:rsidR="00E909EF" w:rsidRPr="005714F6" w:rsidRDefault="00E909EF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Dvě řady protiostří pro jemnější a stejnoměrnou drť</w:t>
      </w:r>
    </w:p>
    <w:p w14:paraId="18336A96" w14:textId="7EF0AB38" w:rsidR="00563688" w:rsidRPr="005714F6" w:rsidRDefault="00563688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2AD38756" w14:textId="3FAA34E3" w:rsidR="00563688" w:rsidRPr="005714F6" w:rsidRDefault="005B79AA" w:rsidP="00563688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Hydrodynamické spojky</w:t>
      </w:r>
    </w:p>
    <w:p w14:paraId="1B62E34A" w14:textId="74FFAFB8" w:rsidR="00563688" w:rsidRPr="005714F6" w:rsidRDefault="005B79AA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Usazeny na obou stranách pohonu. Spojky slouží k jemnějšímu rozběhu rotoru a rovněž jako ochrana převodového systému.</w:t>
      </w:r>
    </w:p>
    <w:p w14:paraId="134B9510" w14:textId="1B89F4AE" w:rsidR="00025B58" w:rsidRPr="005714F6" w:rsidRDefault="00025B58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7E8CB86" w14:textId="1B4246CB" w:rsidR="008F4CB6" w:rsidRPr="005714F6" w:rsidRDefault="008F4CB6" w:rsidP="00563688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B943AE8" w14:textId="50CD139F" w:rsidR="00025B58" w:rsidRPr="005714F6" w:rsidRDefault="005B79AA" w:rsidP="00AA74E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ZÁKLADNÍ VÝBAVA LESNÍ FRÉZY</w:t>
      </w:r>
      <w:r w:rsidR="005A3004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  <w:r w:rsidR="00AA74EF"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4D320AC7" w14:textId="71CE59FB" w:rsidR="00025B58" w:rsidRPr="005714F6" w:rsidRDefault="00025B58" w:rsidP="00AA74E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61522E24" w14:textId="2399D2E4" w:rsidR="00383A58" w:rsidRPr="005714F6" w:rsidRDefault="00383A58" w:rsidP="005B79AA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7ACF759" w14:textId="77777777" w:rsidR="00025B58" w:rsidRPr="005714F6" w:rsidRDefault="00025B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  <w:sectPr w:rsidR="00025B58" w:rsidRPr="005714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23BFC3" w14:textId="5AE3D28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Hydraulická zadní kapota</w:t>
      </w:r>
    </w:p>
    <w:p w14:paraId="758050D0" w14:textId="1FACD7DD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Ochrana hydraulických pístnic</w:t>
      </w:r>
    </w:p>
    <w:p w14:paraId="39BC4DFD" w14:textId="3155917C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Uzavřený rám stroje</w:t>
      </w:r>
    </w:p>
    <w:p w14:paraId="51C248FB" w14:textId="429C1864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Sjednocené mazací body</w:t>
      </w:r>
    </w:p>
    <w:p w14:paraId="563D72A1" w14:textId="3BBF925A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Hydraulické hadice integrované v</w:t>
      </w:r>
      <w:r w:rsidR="009B0AB2" w:rsidRPr="005714F6">
        <w:rPr>
          <w:rFonts w:asciiTheme="minorHAnsi" w:hAnsiTheme="minorHAnsi" w:cs="Tahoma"/>
          <w:sz w:val="22"/>
          <w:szCs w:val="22"/>
          <w:lang w:val="cs-CZ"/>
        </w:rPr>
        <w:t> 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rámu</w:t>
      </w:r>
      <w:r w:rsidR="009B0AB2" w:rsidRPr="005714F6">
        <w:rPr>
          <w:rFonts w:asciiTheme="minorHAnsi" w:hAnsiTheme="minorHAnsi" w:cs="Tahoma"/>
          <w:sz w:val="22"/>
          <w:szCs w:val="22"/>
          <w:lang w:val="cs-CZ"/>
        </w:rPr>
        <w:t xml:space="preserve"> stroje</w:t>
      </w:r>
    </w:p>
    <w:p w14:paraId="196275C8" w14:textId="76AF0591" w:rsidR="00383A58" w:rsidRPr="005714F6" w:rsidRDefault="005A300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O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chranné řetězy</w:t>
      </w:r>
    </w:p>
    <w:p w14:paraId="30CC05DB" w14:textId="3E69A191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Vyměniteln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é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protiostří </w:t>
      </w:r>
      <w:r w:rsidR="00E909EF">
        <w:rPr>
          <w:rFonts w:asciiTheme="minorHAnsi" w:hAnsiTheme="minorHAnsi" w:cs="Tahoma"/>
          <w:sz w:val="22"/>
          <w:szCs w:val="22"/>
          <w:lang w:val="cs-CZ"/>
        </w:rPr>
        <w:t>MH</w:t>
      </w:r>
    </w:p>
    <w:p w14:paraId="6A8942A9" w14:textId="40A41DC5" w:rsidR="00383A58" w:rsidRPr="005714F6" w:rsidRDefault="005A3004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ervisní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opěrná 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noha</w:t>
      </w:r>
    </w:p>
    <w:p w14:paraId="2F2A3045" w14:textId="7B68FD33" w:rsidR="00383A58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Nastavitelný 3bodový závěs</w:t>
      </w:r>
    </w:p>
    <w:p w14:paraId="5E0C37B4" w14:textId="79376865" w:rsidR="00383A58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Samo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-vyrovnávací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systém vývodového hřídele/převodovky 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typu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Z</w:t>
      </w:r>
    </w:p>
    <w:p w14:paraId="4AEE529E" w14:textId="26C328EE" w:rsidR="00383A58" w:rsidRPr="005714F6" w:rsidRDefault="00E909EF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Ř</w:t>
      </w:r>
      <w:r w:rsidR="00383A58" w:rsidRPr="005714F6">
        <w:rPr>
          <w:rFonts w:asciiTheme="minorHAnsi" w:hAnsiTheme="minorHAnsi" w:cs="Tahoma"/>
          <w:sz w:val="22"/>
          <w:szCs w:val="22"/>
          <w:lang w:val="cs-CZ"/>
        </w:rPr>
        <w:t>emenový převod</w:t>
      </w:r>
    </w:p>
    <w:p w14:paraId="073E83C0" w14:textId="427190F1" w:rsidR="00E909EF" w:rsidRDefault="00E909EF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Palcové spojky po obou stranách pohonu</w:t>
      </w:r>
    </w:p>
    <w:p w14:paraId="3288D0CD" w14:textId="2805F2C0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Převodovka s volnoběžkou</w:t>
      </w:r>
    </w:p>
    <w:p w14:paraId="3B56D307" w14:textId="17E911D0" w:rsidR="00383A58" w:rsidRPr="00E909EF" w:rsidRDefault="00383A58" w:rsidP="00E909EF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Vývodový hřídel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 xml:space="preserve"> (1“ ¾ Z20)</w:t>
      </w:r>
    </w:p>
    <w:p w14:paraId="1AA99805" w14:textId="6EC1F50A" w:rsidR="00383A58" w:rsidRPr="005714F6" w:rsidRDefault="00383A58" w:rsidP="00383A58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Přišroubované hřídele rotoru (z kované oceli)</w:t>
      </w:r>
    </w:p>
    <w:p w14:paraId="136EA45D" w14:textId="64F0CE22" w:rsidR="005A3004" w:rsidRPr="005714F6" w:rsidRDefault="00383A58" w:rsidP="005A3004">
      <w:pPr>
        <w:pStyle w:val="Zkladntext"/>
        <w:numPr>
          <w:ilvl w:val="0"/>
          <w:numId w:val="2"/>
        </w:numPr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Nastavitelné l</w:t>
      </w:r>
      <w:r w:rsidR="005A3004" w:rsidRPr="005714F6">
        <w:rPr>
          <w:rFonts w:asciiTheme="minorHAnsi" w:hAnsiTheme="minorHAnsi" w:cs="Tahoma"/>
          <w:sz w:val="22"/>
          <w:szCs w:val="22"/>
          <w:lang w:val="cs-CZ"/>
        </w:rPr>
        <w:t>i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žiny</w:t>
      </w:r>
    </w:p>
    <w:p w14:paraId="6199DEF5" w14:textId="77777777" w:rsidR="00025B58" w:rsidRPr="005714F6" w:rsidRDefault="00025B58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025B58" w:rsidRPr="005714F6" w:rsidSect="00025B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2157800" w14:textId="6FF349E1" w:rsidR="00D37BC7" w:rsidRPr="005714F6" w:rsidRDefault="00D37BC7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4B59D48A" w14:textId="0A0D8749" w:rsidR="00AA74EF" w:rsidRPr="005714F6" w:rsidRDefault="00AA74EF" w:rsidP="00AA74EF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PŘÍSLUŠENSTVÍ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65BA7CDA" w14:textId="54F6E2F3" w:rsidR="00AA74EF" w:rsidRPr="005714F6" w:rsidRDefault="00AA74EF" w:rsidP="00AA74EF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</w:p>
    <w:p w14:paraId="731BC675" w14:textId="77777777" w:rsidR="008F4CB6" w:rsidRPr="005714F6" w:rsidRDefault="008F4CB6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8F4CB6" w:rsidRPr="005714F6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CD1D401" w14:textId="39CA6730" w:rsidR="00741A57" w:rsidRDefault="00741A57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>Hydrodynamické spojky po obou stranách pohonu</w:t>
      </w:r>
    </w:p>
    <w:p w14:paraId="18FC4F43" w14:textId="20B78E11" w:rsidR="008F4CB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Přišroubované ochranné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pláty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na řetězech</w:t>
      </w:r>
    </w:p>
    <w:p w14:paraId="2BDE6020" w14:textId="483AB765" w:rsidR="00741A57" w:rsidRPr="00741A57" w:rsidRDefault="00741A57" w:rsidP="00741A57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>
        <w:rPr>
          <w:rFonts w:asciiTheme="minorHAnsi" w:hAnsiTheme="minorHAnsi" w:cs="Tahoma"/>
          <w:sz w:val="22"/>
          <w:szCs w:val="22"/>
          <w:lang w:val="cs-CZ"/>
        </w:rPr>
        <w:t xml:space="preserve">Vyměnitelné protiostří </w:t>
      </w:r>
      <w:proofErr w:type="spellStart"/>
      <w:r>
        <w:rPr>
          <w:rFonts w:asciiTheme="minorHAnsi" w:hAnsiTheme="minorHAnsi" w:cs="Tahoma"/>
          <w:sz w:val="22"/>
          <w:szCs w:val="22"/>
          <w:lang w:val="cs-CZ"/>
        </w:rPr>
        <w:t>Spike</w:t>
      </w:r>
      <w:proofErr w:type="spellEnd"/>
      <w:r>
        <w:rPr>
          <w:rFonts w:asciiTheme="minorHAnsi" w:hAnsiTheme="minorHAnsi" w:cs="Tahoma"/>
          <w:sz w:val="22"/>
          <w:szCs w:val="22"/>
          <w:lang w:val="cs-CZ"/>
        </w:rPr>
        <w:t xml:space="preserve"> PRO</w:t>
      </w:r>
    </w:p>
    <w:p w14:paraId="0E4CCAE0" w14:textId="31A185DB" w:rsidR="00AA74EF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Mechanický ochranný rám</w:t>
      </w:r>
    </w:p>
    <w:p w14:paraId="330FAD12" w14:textId="15429013" w:rsidR="00AA74EF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Hydraulický ochranný rám</w:t>
      </w:r>
    </w:p>
    <w:p w14:paraId="5773FF70" w14:textId="23B39511" w:rsidR="008F4CB6" w:rsidRPr="005714F6" w:rsidRDefault="008F4CB6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3 středové zuby pro ochranný rám</w:t>
      </w:r>
    </w:p>
    <w:p w14:paraId="329BF6D8" w14:textId="0486C460" w:rsidR="008F4CB6" w:rsidRPr="005714F6" w:rsidRDefault="00AA74EF" w:rsidP="008F4CB6">
      <w:pPr>
        <w:pStyle w:val="Odstavecseseznamem"/>
        <w:numPr>
          <w:ilvl w:val="0"/>
          <w:numId w:val="3"/>
        </w:num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Samo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-vyrovnávací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zařízení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>typu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 W mezi 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 xml:space="preserve">hřídelí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>/</w:t>
      </w:r>
      <w:r w:rsidR="008F4CB6" w:rsidRPr="005714F6">
        <w:rPr>
          <w:rFonts w:asciiTheme="minorHAnsi" w:hAnsiTheme="minorHAnsi" w:cs="Tahoma"/>
          <w:sz w:val="22"/>
          <w:szCs w:val="22"/>
          <w:lang w:val="cs-CZ"/>
        </w:rPr>
        <w:t xml:space="preserve"> </w:t>
      </w:r>
      <w:r w:rsidRPr="005714F6">
        <w:rPr>
          <w:rFonts w:asciiTheme="minorHAnsi" w:hAnsiTheme="minorHAnsi" w:cs="Tahoma"/>
          <w:sz w:val="22"/>
          <w:szCs w:val="22"/>
          <w:lang w:val="cs-CZ"/>
        </w:rPr>
        <w:t xml:space="preserve">převodovkou </w:t>
      </w:r>
    </w:p>
    <w:p w14:paraId="0B9973B6" w14:textId="77777777" w:rsidR="008F4CB6" w:rsidRPr="005714F6" w:rsidRDefault="008F4CB6" w:rsidP="00AA74EF">
      <w:pPr>
        <w:spacing w:after="200" w:line="276" w:lineRule="auto"/>
        <w:rPr>
          <w:rFonts w:asciiTheme="minorHAnsi" w:hAnsiTheme="minorHAnsi" w:cs="Tahoma"/>
          <w:sz w:val="22"/>
          <w:szCs w:val="22"/>
          <w:lang w:val="cs-CZ"/>
        </w:rPr>
        <w:sectPr w:rsidR="008F4CB6" w:rsidRPr="005714F6" w:rsidSect="008F4CB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5B1F095" w14:textId="59778CFB" w:rsidR="00A45891" w:rsidRPr="005714F6" w:rsidRDefault="00A45891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31529764" w14:textId="772F23BC" w:rsidR="00AA3792" w:rsidRPr="005714F6" w:rsidRDefault="00AA3792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EB7BD5A" w14:textId="03432747" w:rsidR="00AA3792" w:rsidRPr="005714F6" w:rsidRDefault="00AA3792" w:rsidP="00AA3792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HOMOLOGACE A OSVĚ</w:t>
      </w:r>
      <w:r w:rsidR="002359F9">
        <w:rPr>
          <w:rFonts w:asciiTheme="minorHAnsi" w:hAnsiTheme="minorHAnsi" w:cs="Tahoma"/>
          <w:b/>
          <w:bCs/>
          <w:sz w:val="22"/>
          <w:szCs w:val="22"/>
          <w:lang w:val="cs-CZ"/>
        </w:rPr>
        <w:t>D</w:t>
      </w: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ČENÍ</w:t>
      </w:r>
      <w:r w:rsidR="002359F9">
        <w:rPr>
          <w:rFonts w:asciiTheme="minorHAnsi" w:hAnsiTheme="minorHAnsi" w:cs="Tahoma"/>
          <w:b/>
          <w:bCs/>
          <w:sz w:val="22"/>
          <w:szCs w:val="22"/>
          <w:lang w:val="cs-CZ"/>
        </w:rPr>
        <w:t xml:space="preserve"> </w:t>
      </w:r>
    </w:p>
    <w:p w14:paraId="69E81DCE" w14:textId="3379A856" w:rsidR="00AA3792" w:rsidRPr="005714F6" w:rsidRDefault="00AA3792" w:rsidP="00AA3792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FFD5024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53F83D15" w14:textId="77777777" w:rsidR="00AA3792" w:rsidRPr="005714F6" w:rsidRDefault="00AA3792" w:rsidP="00AA3792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754C3DD2" w14:textId="77777777" w:rsidR="00AA3792" w:rsidRPr="005714F6" w:rsidRDefault="00AA3792" w:rsidP="00AA3792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  <w:sectPr w:rsidR="00AA3792" w:rsidRPr="005714F6" w:rsidSect="00025B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459C87" w14:textId="385FEA6B" w:rsidR="00E909EF" w:rsidRPr="00553A57" w:rsidRDefault="00AA3792" w:rsidP="00553A57">
      <w:pPr>
        <w:pStyle w:val="Zkladntext"/>
        <w:numPr>
          <w:ilvl w:val="0"/>
          <w:numId w:val="4"/>
        </w:numPr>
        <w:ind w:left="426"/>
        <w:rPr>
          <w:rFonts w:asciiTheme="minorHAnsi" w:hAnsiTheme="minorHAnsi" w:cs="Tahoma"/>
          <w:sz w:val="22"/>
          <w:szCs w:val="22"/>
          <w:lang w:val="cs-CZ"/>
        </w:rPr>
      </w:pPr>
      <w:r w:rsidRPr="005714F6">
        <w:rPr>
          <w:rFonts w:asciiTheme="minorHAnsi" w:hAnsiTheme="minorHAnsi" w:cs="Tahoma"/>
          <w:sz w:val="22"/>
          <w:szCs w:val="22"/>
          <w:lang w:val="cs-CZ"/>
        </w:rPr>
        <w:t>EU homologace – pracovní stroj nesený</w:t>
      </w:r>
      <w:r w:rsidR="00E909EF" w:rsidRPr="00553A57">
        <w:rPr>
          <w:rFonts w:asciiTheme="minorHAnsi" w:hAnsiTheme="minorHAnsi" w:cs="Tahoma"/>
          <w:b/>
          <w:bCs/>
          <w:sz w:val="22"/>
          <w:szCs w:val="22"/>
          <w:lang w:val="cs-CZ"/>
        </w:rPr>
        <w:br w:type="page"/>
      </w:r>
    </w:p>
    <w:p w14:paraId="309314DA" w14:textId="64065DB4" w:rsidR="00944E44" w:rsidRPr="005714F6" w:rsidRDefault="00D37BC7" w:rsidP="00944E44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lastRenderedPageBreak/>
        <w:t>ROTOR TYP A</w:t>
      </w:r>
      <w:r w:rsidR="00CC4DD5">
        <w:rPr>
          <w:rFonts w:asciiTheme="minorHAnsi" w:hAnsiTheme="minorHAnsi" w:cs="Tahoma"/>
          <w:b/>
          <w:bCs/>
          <w:sz w:val="22"/>
          <w:szCs w:val="22"/>
          <w:lang w:val="cs-CZ"/>
        </w:rPr>
        <w:br/>
      </w:r>
    </w:p>
    <w:p w14:paraId="3ED71086" w14:textId="7E5F5533" w:rsidR="00D37BC7" w:rsidRPr="005714F6" w:rsidRDefault="00D37BC7" w:rsidP="00A45891">
      <w:pPr>
        <w:pStyle w:val="Zkladntext"/>
        <w:rPr>
          <w:rFonts w:asciiTheme="minorHAnsi" w:hAnsiTheme="minorHAnsi" w:cs="Tahoma"/>
          <w:sz w:val="22"/>
          <w:szCs w:val="22"/>
          <w:lang w:val="cs-CZ"/>
        </w:rPr>
      </w:pPr>
    </w:p>
    <w:p w14:paraId="659A57DF" w14:textId="28E9EC8B" w:rsidR="00A531A4" w:rsidRPr="005714F6" w:rsidRDefault="00C06DDB" w:rsidP="00C82F25">
      <w:pPr>
        <w:pStyle w:val="Zkladntext"/>
        <w:ind w:left="-142" w:right="-426"/>
        <w:jc w:val="center"/>
        <w:rPr>
          <w:rFonts w:asciiTheme="minorHAnsi" w:hAnsiTheme="minorHAnsi" w:cs="Tahoma"/>
          <w:noProof/>
          <w:sz w:val="22"/>
          <w:szCs w:val="22"/>
          <w:lang w:val="cs-CZ"/>
        </w:rPr>
      </w:pPr>
      <w:r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0165BE52" wp14:editId="6F466DD2">
            <wp:extent cx="4169481" cy="1443600"/>
            <wp:effectExtent l="0" t="0" r="2540" b="444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481" cy="14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1A4"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3F9B115C" wp14:editId="16DC54AF">
            <wp:extent cx="5387340" cy="2091641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72" b="12620"/>
                    <a:stretch/>
                  </pic:blipFill>
                  <pic:spPr bwMode="auto">
                    <a:xfrm>
                      <a:off x="0" y="0"/>
                      <a:ext cx="5435340" cy="211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CB6CA" w14:textId="44395230" w:rsidR="00047C2F" w:rsidRPr="005714F6" w:rsidRDefault="00047C2F" w:rsidP="00047C2F">
      <w:pPr>
        <w:pStyle w:val="Zkladntext"/>
        <w:rPr>
          <w:rFonts w:asciiTheme="minorHAnsi" w:hAnsiTheme="minorHAnsi" w:cs="Tahoma"/>
          <w:b/>
          <w:bCs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bCs/>
          <w:sz w:val="22"/>
          <w:szCs w:val="22"/>
          <w:lang w:val="cs-CZ"/>
        </w:rPr>
        <w:t>ROTOR TYP C</w:t>
      </w:r>
    </w:p>
    <w:p w14:paraId="068D5820" w14:textId="77777777" w:rsidR="00047C2F" w:rsidRPr="005714F6" w:rsidRDefault="00047C2F" w:rsidP="00047C2F">
      <w:pPr>
        <w:pStyle w:val="Zkladntext"/>
        <w:pBdr>
          <w:bottom w:val="single" w:sz="4" w:space="1" w:color="auto"/>
        </w:pBdr>
        <w:rPr>
          <w:rFonts w:asciiTheme="minorHAnsi" w:hAnsiTheme="minorHAnsi" w:cs="Tahoma"/>
          <w:b/>
          <w:bCs/>
          <w:sz w:val="22"/>
          <w:szCs w:val="22"/>
          <w:lang w:val="cs-CZ"/>
        </w:rPr>
      </w:pPr>
    </w:p>
    <w:p w14:paraId="1282E632" w14:textId="672488A5" w:rsidR="00366B98" w:rsidRPr="005714F6" w:rsidRDefault="00C148EF" w:rsidP="00CC4DD5">
      <w:pPr>
        <w:pStyle w:val="Zkladntext"/>
        <w:ind w:left="-142" w:right="-426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noProof/>
          <w:sz w:val="22"/>
          <w:szCs w:val="22"/>
          <w:lang w:val="cs-CZ"/>
        </w:rPr>
        <w:drawing>
          <wp:inline distT="0" distB="0" distL="0" distR="0" wp14:anchorId="27319C3B" wp14:editId="4F6154FD">
            <wp:extent cx="5760720" cy="1077569"/>
            <wp:effectExtent l="0" t="0" r="0" b="889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4DD5">
        <w:rPr>
          <w:rFonts w:asciiTheme="minorHAnsi" w:hAnsiTheme="minorHAnsi" w:cs="Tahoma"/>
          <w:b/>
          <w:noProof/>
          <w:sz w:val="22"/>
          <w:szCs w:val="22"/>
          <w:lang w:val="cs-CZ"/>
        </w:rPr>
        <w:drawing>
          <wp:inline distT="0" distB="0" distL="0" distR="0" wp14:anchorId="2D53E18B" wp14:editId="7B84F4C2">
            <wp:extent cx="5400000" cy="2471429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8"/>
                    <a:stretch/>
                  </pic:blipFill>
                  <pic:spPr bwMode="auto">
                    <a:xfrm>
                      <a:off x="0" y="0"/>
                      <a:ext cx="5400000" cy="247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75A5D" w14:textId="77777777" w:rsidR="00741A57" w:rsidRDefault="00741A57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>
        <w:rPr>
          <w:rFonts w:asciiTheme="minorHAnsi" w:hAnsiTheme="minorHAnsi" w:cs="Tahoma"/>
          <w:b/>
          <w:sz w:val="22"/>
          <w:szCs w:val="22"/>
          <w:lang w:val="cs-CZ"/>
        </w:rPr>
        <w:br w:type="page"/>
      </w:r>
    </w:p>
    <w:p w14:paraId="3205022A" w14:textId="0F9A706A" w:rsidR="00F1714A" w:rsidRPr="005714F6" w:rsidRDefault="00F1714A" w:rsidP="00A92461">
      <w:pPr>
        <w:pBdr>
          <w:bottom w:val="single" w:sz="4" w:space="1" w:color="auto"/>
        </w:pBd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  <w:r w:rsidRPr="005714F6">
        <w:rPr>
          <w:rFonts w:asciiTheme="minorHAnsi" w:hAnsiTheme="minorHAnsi" w:cs="Tahoma"/>
          <w:b/>
          <w:sz w:val="22"/>
          <w:szCs w:val="22"/>
          <w:lang w:val="cs-CZ"/>
        </w:rPr>
        <w:lastRenderedPageBreak/>
        <w:t>TECHNICKÁ SPECIFIKACE</w:t>
      </w:r>
      <w:r w:rsidRPr="005714F6">
        <w:rPr>
          <w:rFonts w:asciiTheme="minorHAnsi" w:hAnsiTheme="minorHAnsi" w:cs="Tahoma"/>
          <w:b/>
          <w:sz w:val="22"/>
          <w:szCs w:val="22"/>
          <w:lang w:val="cs-CZ"/>
        </w:rPr>
        <w:br/>
      </w:r>
    </w:p>
    <w:p w14:paraId="7E0CFA7F" w14:textId="2C5A057C" w:rsidR="00A92461" w:rsidRPr="005714F6" w:rsidRDefault="00A92461" w:rsidP="00A92461">
      <w:pPr>
        <w:spacing w:after="200" w:line="276" w:lineRule="auto"/>
        <w:rPr>
          <w:rFonts w:asciiTheme="minorHAnsi" w:hAnsiTheme="minorHAnsi" w:cs="Tahoma"/>
          <w:b/>
          <w:sz w:val="22"/>
          <w:szCs w:val="22"/>
          <w:lang w:val="cs-CZ"/>
        </w:rPr>
      </w:pPr>
    </w:p>
    <w:tbl>
      <w:tblPr>
        <w:tblStyle w:val="Barevntabulkaseznamu7"/>
        <w:tblW w:w="9525" w:type="dxa"/>
        <w:tblLook w:val="04A0" w:firstRow="1" w:lastRow="0" w:firstColumn="1" w:lastColumn="0" w:noHBand="0" w:noVBand="1"/>
      </w:tblPr>
      <w:tblGrid>
        <w:gridCol w:w="3521"/>
        <w:gridCol w:w="3002"/>
        <w:gridCol w:w="3002"/>
      </w:tblGrid>
      <w:tr w:rsidR="005714F6" w:rsidRPr="005714F6" w14:paraId="09F794DD" w14:textId="77777777" w:rsidTr="00A924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21" w:type="dxa"/>
          </w:tcPr>
          <w:p w14:paraId="1F266052" w14:textId="65DCCCB2" w:rsidR="00F1714A" w:rsidRPr="005714F6" w:rsidRDefault="00F1714A" w:rsidP="00F1714A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MODEL</w:t>
            </w:r>
          </w:p>
        </w:tc>
        <w:tc>
          <w:tcPr>
            <w:tcW w:w="3002" w:type="dxa"/>
          </w:tcPr>
          <w:p w14:paraId="1E49DEEA" w14:textId="0809F28D" w:rsidR="00F1714A" w:rsidRPr="005714F6" w:rsidRDefault="00F1714A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UMH/S</w:t>
            </w:r>
            <w:r w:rsidR="00741A57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 </w:t>
            </w:r>
            <w:r w:rsidR="006F2E62"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225</w:t>
            </w:r>
          </w:p>
        </w:tc>
        <w:tc>
          <w:tcPr>
            <w:tcW w:w="3002" w:type="dxa"/>
          </w:tcPr>
          <w:p w14:paraId="12F98888" w14:textId="4E9C301E" w:rsidR="00F1714A" w:rsidRPr="005714F6" w:rsidRDefault="006F2E62" w:rsidP="006F2E62">
            <w:pPr>
              <w:spacing w:after="200" w:line="276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UMH/S</w:t>
            </w:r>
            <w:r w:rsidR="00741A57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 </w:t>
            </w: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>250</w:t>
            </w:r>
          </w:p>
        </w:tc>
      </w:tr>
      <w:tr w:rsidR="005714F6" w:rsidRPr="005714F6" w14:paraId="5CF04727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7A169263" w14:textId="335E183E" w:rsidR="00F1714A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Traktor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hp</w:t>
            </w:r>
            <w:proofErr w:type="spellEnd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)</w:t>
            </w:r>
          </w:p>
        </w:tc>
        <w:tc>
          <w:tcPr>
            <w:tcW w:w="3002" w:type="dxa"/>
          </w:tcPr>
          <w:p w14:paraId="4EFAD155" w14:textId="011BC542" w:rsidR="00F1714A" w:rsidRPr="005714F6" w:rsidRDefault="00741A57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240-400</w:t>
            </w:r>
          </w:p>
        </w:tc>
        <w:tc>
          <w:tcPr>
            <w:tcW w:w="3002" w:type="dxa"/>
          </w:tcPr>
          <w:p w14:paraId="073D7CFA" w14:textId="05254BA6" w:rsidR="00F1714A" w:rsidRPr="005714F6" w:rsidRDefault="00741A57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250-40</w:t>
            </w:r>
            <w:r w:rsidR="006F2E62"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</w:p>
        </w:tc>
      </w:tr>
      <w:tr w:rsidR="005714F6" w:rsidRPr="005714F6" w14:paraId="092680C6" w14:textId="77777777" w:rsidTr="00A9246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08E69630" w14:textId="2E2A1A25" w:rsidR="00F1714A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PTO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ot</w:t>
            </w:r>
            <w:proofErr w:type="spellEnd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/min)</w:t>
            </w:r>
          </w:p>
        </w:tc>
        <w:tc>
          <w:tcPr>
            <w:tcW w:w="3002" w:type="dxa"/>
          </w:tcPr>
          <w:p w14:paraId="111C5BF3" w14:textId="4AE49C66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1000</w:t>
            </w:r>
          </w:p>
        </w:tc>
        <w:tc>
          <w:tcPr>
            <w:tcW w:w="3002" w:type="dxa"/>
          </w:tcPr>
          <w:p w14:paraId="080028B6" w14:textId="2EAD3C9E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1000</w:t>
            </w:r>
          </w:p>
        </w:tc>
      </w:tr>
      <w:tr w:rsidR="005714F6" w:rsidRPr="005714F6" w14:paraId="0CFF02BC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2526D751" w14:textId="72319E7A" w:rsidR="00F1714A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Pracovní záběr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3002" w:type="dxa"/>
          </w:tcPr>
          <w:p w14:paraId="5E1EF86B" w14:textId="0338BEB7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2320</w:t>
            </w:r>
          </w:p>
        </w:tc>
        <w:tc>
          <w:tcPr>
            <w:tcW w:w="3002" w:type="dxa"/>
          </w:tcPr>
          <w:p w14:paraId="652D1156" w14:textId="29F32347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2560</w:t>
            </w:r>
          </w:p>
        </w:tc>
      </w:tr>
      <w:tr w:rsidR="005714F6" w:rsidRPr="005714F6" w14:paraId="1674A53F" w14:textId="77777777" w:rsidTr="00A92461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2E18AEC1" w14:textId="76EBF795" w:rsidR="00F1714A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Celková šířka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3002" w:type="dxa"/>
          </w:tcPr>
          <w:p w14:paraId="03F4EE65" w14:textId="189E21CA" w:rsidR="00F1714A" w:rsidRPr="005714F6" w:rsidRDefault="00741A57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2820</w:t>
            </w:r>
          </w:p>
        </w:tc>
        <w:tc>
          <w:tcPr>
            <w:tcW w:w="3002" w:type="dxa"/>
          </w:tcPr>
          <w:p w14:paraId="666A48B8" w14:textId="0E55111F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30</w:t>
            </w:r>
            <w:r w:rsidR="00741A57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6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</w:p>
        </w:tc>
      </w:tr>
      <w:tr w:rsidR="005714F6" w:rsidRPr="005714F6" w14:paraId="6B8E071D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13F412AB" w14:textId="4F0EBAB1" w:rsidR="00A92461" w:rsidRPr="005714F6" w:rsidRDefault="006F2E62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i w:val="0"/>
                <w:iCs w:val="0"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Hmotnost vč.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typ C/</w:t>
            </w:r>
            <w:r w:rsidR="00A92461"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 (kg)</w:t>
            </w:r>
          </w:p>
        </w:tc>
        <w:tc>
          <w:tcPr>
            <w:tcW w:w="3002" w:type="dxa"/>
          </w:tcPr>
          <w:p w14:paraId="157CE71E" w14:textId="4DEA130C" w:rsidR="00F1714A" w:rsidRPr="005714F6" w:rsidRDefault="00741A57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4050</w:t>
            </w:r>
          </w:p>
        </w:tc>
        <w:tc>
          <w:tcPr>
            <w:tcW w:w="3002" w:type="dxa"/>
          </w:tcPr>
          <w:p w14:paraId="73BB17D4" w14:textId="1757A1F0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</w:t>
            </w:r>
            <w:r w:rsidR="00741A57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290</w:t>
            </w:r>
          </w:p>
        </w:tc>
      </w:tr>
      <w:tr w:rsidR="005714F6" w:rsidRPr="005714F6" w14:paraId="431FB9B2" w14:textId="77777777" w:rsidTr="00A92461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42B3E157" w14:textId="35125EB5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                 typ A/3 (kg)</w:t>
            </w:r>
          </w:p>
        </w:tc>
        <w:tc>
          <w:tcPr>
            <w:tcW w:w="3002" w:type="dxa"/>
          </w:tcPr>
          <w:p w14:paraId="09D89F8D" w14:textId="1438607B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</w:t>
            </w:r>
            <w:r w:rsidR="00741A57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360</w:t>
            </w:r>
          </w:p>
        </w:tc>
        <w:tc>
          <w:tcPr>
            <w:tcW w:w="3002" w:type="dxa"/>
          </w:tcPr>
          <w:p w14:paraId="566D88A3" w14:textId="3E0AEE18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</w:t>
            </w:r>
            <w:r w:rsidR="00741A57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510</w:t>
            </w:r>
          </w:p>
        </w:tc>
      </w:tr>
      <w:tr w:rsidR="005714F6" w:rsidRPr="005714F6" w14:paraId="129851AE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3323AB65" w14:textId="0233436E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Průměr rotoru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3002" w:type="dxa"/>
          </w:tcPr>
          <w:p w14:paraId="7A731156" w14:textId="015715F5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680</w:t>
            </w:r>
          </w:p>
        </w:tc>
        <w:tc>
          <w:tcPr>
            <w:tcW w:w="3002" w:type="dxa"/>
          </w:tcPr>
          <w:p w14:paraId="2B6D13AB" w14:textId="50F73708" w:rsidR="00F1714A" w:rsidRPr="005714F6" w:rsidRDefault="006F2E62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680</w:t>
            </w:r>
          </w:p>
        </w:tc>
      </w:tr>
      <w:tr w:rsidR="005714F6" w:rsidRPr="005714F6" w14:paraId="7F55B220" w14:textId="77777777" w:rsidTr="00A9246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7882296B" w14:textId="7CF32623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Max. průměr drcení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(mm)</w:t>
            </w:r>
          </w:p>
        </w:tc>
        <w:tc>
          <w:tcPr>
            <w:tcW w:w="3002" w:type="dxa"/>
          </w:tcPr>
          <w:p w14:paraId="347BEA54" w14:textId="73523B2A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</w:t>
            </w:r>
            <w:r w:rsidR="00741A57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</w:p>
        </w:tc>
        <w:tc>
          <w:tcPr>
            <w:tcW w:w="3002" w:type="dxa"/>
          </w:tcPr>
          <w:p w14:paraId="10D9671E" w14:textId="3C079F79" w:rsidR="00F1714A" w:rsidRPr="005714F6" w:rsidRDefault="006F2E62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4</w:t>
            </w:r>
            <w:r w:rsidR="00741A57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0</w:t>
            </w:r>
          </w:p>
        </w:tc>
      </w:tr>
      <w:tr w:rsidR="005714F6" w:rsidRPr="005714F6" w14:paraId="7DDADD2C" w14:textId="77777777" w:rsidTr="00A924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159F79BA" w14:textId="11CC88B2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color w:val="auto"/>
                <w:sz w:val="22"/>
                <w:szCs w:val="22"/>
                <w:lang w:val="cs-CZ"/>
              </w:rPr>
              <w:t xml:space="preserve">Počet zubů </w:t>
            </w: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typ C/3 + C/3/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3002" w:type="dxa"/>
          </w:tcPr>
          <w:p w14:paraId="220D910A" w14:textId="4B7DECE8" w:rsidR="00F1714A" w:rsidRPr="005714F6" w:rsidRDefault="00A9246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54+2</w:t>
            </w:r>
          </w:p>
        </w:tc>
        <w:tc>
          <w:tcPr>
            <w:tcW w:w="3002" w:type="dxa"/>
          </w:tcPr>
          <w:p w14:paraId="7D81F682" w14:textId="71BA1B1D" w:rsidR="00F1714A" w:rsidRPr="005714F6" w:rsidRDefault="00A92461" w:rsidP="006F2E62">
            <w:pPr>
              <w:spacing w:after="200" w:line="276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60+2</w:t>
            </w:r>
          </w:p>
        </w:tc>
      </w:tr>
      <w:tr w:rsidR="005714F6" w:rsidRPr="005714F6" w14:paraId="5F37DE0B" w14:textId="77777777" w:rsidTr="00A92461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1" w:type="dxa"/>
          </w:tcPr>
          <w:p w14:paraId="5063DC3E" w14:textId="6489B445" w:rsidR="00F1714A" w:rsidRPr="005714F6" w:rsidRDefault="00A92461" w:rsidP="006F2E62">
            <w:pPr>
              <w:spacing w:after="200" w:line="276" w:lineRule="auto"/>
              <w:jc w:val="left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 xml:space="preserve">                    typ A/3 + MH/</w:t>
            </w:r>
            <w:proofErr w:type="spellStart"/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ss</w:t>
            </w:r>
            <w:proofErr w:type="spellEnd"/>
          </w:p>
        </w:tc>
        <w:tc>
          <w:tcPr>
            <w:tcW w:w="3002" w:type="dxa"/>
          </w:tcPr>
          <w:p w14:paraId="220508B9" w14:textId="028E56E4" w:rsidR="00F1714A" w:rsidRPr="005714F6" w:rsidRDefault="00A9246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88+2</w:t>
            </w:r>
          </w:p>
        </w:tc>
        <w:tc>
          <w:tcPr>
            <w:tcW w:w="3002" w:type="dxa"/>
          </w:tcPr>
          <w:p w14:paraId="362C5EA6" w14:textId="6B1A79A8" w:rsidR="00F1714A" w:rsidRPr="005714F6" w:rsidRDefault="00A92461" w:rsidP="006F2E62">
            <w:pPr>
              <w:spacing w:after="20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Cs/>
                <w:color w:val="auto"/>
                <w:sz w:val="22"/>
                <w:szCs w:val="22"/>
                <w:lang w:val="cs-CZ"/>
              </w:rPr>
              <w:t>96+2</w:t>
            </w:r>
          </w:p>
        </w:tc>
      </w:tr>
    </w:tbl>
    <w:p w14:paraId="270F512A" w14:textId="04E1A5D9" w:rsidR="00A531A4" w:rsidRPr="005714F6" w:rsidRDefault="00A531A4"/>
    <w:p w14:paraId="0A9CE8DA" w14:textId="77777777" w:rsidR="00C82F25" w:rsidRPr="005714F6" w:rsidRDefault="00C82F25"/>
    <w:p w14:paraId="79359B7E" w14:textId="77777777" w:rsidR="00C82F25" w:rsidRPr="005714F6" w:rsidRDefault="00C82F25"/>
    <w:p w14:paraId="130C2B82" w14:textId="77777777" w:rsidR="00C82F25" w:rsidRPr="005714F6" w:rsidRDefault="00C82F25"/>
    <w:p w14:paraId="40B472AD" w14:textId="77777777" w:rsidR="00C82F25" w:rsidRPr="005714F6" w:rsidRDefault="00C82F25"/>
    <w:p w14:paraId="2CBC0FC7" w14:textId="54EDC53C" w:rsidR="00A531A4" w:rsidRPr="005714F6" w:rsidRDefault="00C82F25">
      <w:r w:rsidRPr="005714F6">
        <w:rPr>
          <w:noProof/>
        </w:rPr>
        <w:drawing>
          <wp:anchor distT="0" distB="0" distL="114300" distR="114300" simplePos="0" relativeHeight="251670528" behindDoc="0" locked="0" layoutInCell="1" allowOverlap="1" wp14:anchorId="30E33BC3" wp14:editId="76B98D23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3507105" cy="233934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4F6">
        <w:rPr>
          <w:noProof/>
        </w:rPr>
        <w:drawing>
          <wp:anchor distT="0" distB="0" distL="114300" distR="114300" simplePos="0" relativeHeight="251669504" behindDoc="0" locked="0" layoutInCell="1" allowOverlap="1" wp14:anchorId="3DADA120" wp14:editId="4E0088F8">
            <wp:simplePos x="0" y="0"/>
            <wp:positionH relativeFrom="column">
              <wp:posOffset>2582545</wp:posOffset>
            </wp:positionH>
            <wp:positionV relativeFrom="paragraph">
              <wp:posOffset>222250</wp:posOffset>
            </wp:positionV>
            <wp:extent cx="3507740" cy="2339975"/>
            <wp:effectExtent l="0" t="0" r="0" b="317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E7835" w14:textId="087468AD" w:rsidR="00941FD4" w:rsidRPr="005714F6" w:rsidRDefault="00941FD4" w:rsidP="00C82F25">
      <w:r w:rsidRPr="005714F6">
        <w:br w:type="page"/>
      </w:r>
    </w:p>
    <w:tbl>
      <w:tblPr>
        <w:tblW w:w="1228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6"/>
        <w:gridCol w:w="1417"/>
        <w:gridCol w:w="1418"/>
      </w:tblGrid>
      <w:tr w:rsidR="005714F6" w:rsidRPr="005714F6" w14:paraId="681700DB" w14:textId="77777777" w:rsidTr="00217389">
        <w:trPr>
          <w:trHeight w:val="288"/>
        </w:trPr>
        <w:tc>
          <w:tcPr>
            <w:tcW w:w="9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AF13" w14:textId="5EE71B4A" w:rsidR="00667BB9" w:rsidRPr="005714F6" w:rsidRDefault="00667BB9" w:rsidP="00667BB9">
            <w:pPr>
              <w:pBdr>
                <w:bottom w:val="single" w:sz="4" w:space="1" w:color="auto"/>
              </w:pBdr>
              <w:spacing w:after="200" w:line="276" w:lineRule="auto"/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</w:pP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lastRenderedPageBreak/>
              <w:t>SPECIFIKACE</w:t>
            </w:r>
            <w:r w:rsidR="005714F6"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t xml:space="preserve"> STROJE</w:t>
            </w:r>
            <w:r w:rsidRPr="005714F6">
              <w:rPr>
                <w:rFonts w:asciiTheme="minorHAnsi" w:hAnsiTheme="minorHAnsi" w:cs="Tahoma"/>
                <w:b/>
                <w:sz w:val="22"/>
                <w:szCs w:val="22"/>
                <w:lang w:val="cs-CZ"/>
              </w:rPr>
              <w:br/>
            </w:r>
          </w:p>
          <w:p w14:paraId="6C2C241D" w14:textId="77777777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tbl>
            <w:tblPr>
              <w:tblW w:w="929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6954"/>
            </w:tblGrid>
            <w:tr w:rsidR="005714F6" w:rsidRPr="005714F6" w14:paraId="301B2E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7253B5" w14:textId="2465B729" w:rsidR="00E854E4" w:rsidRPr="005714F6" w:rsidRDefault="0087635C" w:rsidP="00CA6B7A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Kód položky</w:t>
                  </w:r>
                </w:p>
              </w:tc>
              <w:tc>
                <w:tcPr>
                  <w:tcW w:w="69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024B9A" w14:textId="2DF50155" w:rsidR="00E854E4" w:rsidRPr="005714F6" w:rsidRDefault="0087635C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Položka</w:t>
                  </w:r>
                </w:p>
              </w:tc>
            </w:tr>
            <w:tr w:rsidR="005714F6" w:rsidRPr="005714F6" w14:paraId="2D1D48CD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DCA955" w14:textId="71F3A042" w:rsidR="00E854E4" w:rsidRPr="005714F6" w:rsidRDefault="00741A57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741A5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011421225-A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58DCD9" w14:textId="0331DACA" w:rsidR="00E854E4" w:rsidRPr="005714F6" w:rsidRDefault="00E854E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Stroj </w:t>
                  </w:r>
                  <w:r w:rsidR="00940AA2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UMH/S-225 Lesní fréza s rotorem typu A</w:t>
                  </w:r>
                </w:p>
              </w:tc>
            </w:tr>
            <w:tr w:rsidR="005714F6" w:rsidRPr="005714F6" w14:paraId="63663BE3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E9D63" w14:textId="0DB669AF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01142</w:t>
                  </w:r>
                  <w:r w:rsidR="00741A57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250-A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68D2A8" w14:textId="608DF9BD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UMH/S-250 Lesní fréza s rotorem typu A</w:t>
                  </w:r>
                </w:p>
              </w:tc>
            </w:tr>
            <w:tr w:rsidR="005714F6" w:rsidRPr="005714F6" w14:paraId="36B04F2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1470E5" w14:textId="2EE584E0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01142</w:t>
                  </w:r>
                  <w:r w:rsid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</w:t>
                  </w: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225-C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3BDD93" w14:textId="2FF0849B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UMH/S-225 Lesní fréza s rotorem typu C</w:t>
                  </w:r>
                </w:p>
              </w:tc>
            </w:tr>
            <w:tr w:rsidR="005714F6" w:rsidRPr="005714F6" w14:paraId="1BAEF2C7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DA7E71" w14:textId="4113A394" w:rsidR="00E854E4" w:rsidRPr="005714F6" w:rsidRDefault="00AF7233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011421250-C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3169A6" w14:textId="249D7762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Stroj UMH/S-250 Lesní fréza s rotorem typu C</w:t>
                  </w:r>
                </w:p>
              </w:tc>
            </w:tr>
            <w:tr w:rsidR="005714F6" w:rsidRPr="005714F6" w14:paraId="74CBFE5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A47E4F" w14:textId="5635769E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112800078-O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8E5126" w14:textId="2F7D8532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A/3/HD</w:t>
                  </w:r>
                </w:p>
              </w:tc>
            </w:tr>
            <w:tr w:rsidR="005714F6" w:rsidRPr="005714F6" w14:paraId="1F168DFA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919C9" w14:textId="03313BFC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111530018-O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8F0744" w14:textId="3DD3D6D2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C/3/HD</w:t>
                  </w:r>
                </w:p>
              </w:tc>
            </w:tr>
            <w:tr w:rsidR="005714F6" w:rsidRPr="005714F6" w14:paraId="0EE81AD7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51743B" w14:textId="0F385D14" w:rsidR="00E854E4" w:rsidRPr="005714F6" w:rsidRDefault="00940AA2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600000570-O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E4CF0E" w14:textId="4AF32D56" w:rsidR="00E854E4" w:rsidRPr="005714F6" w:rsidRDefault="00940AA2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Se zuby typu K/3</w:t>
                  </w:r>
                  <w:r w:rsidR="00E35344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+ šroub L=90 pro rotor typu C/3</w:t>
                  </w:r>
                </w:p>
              </w:tc>
            </w:tr>
            <w:tr w:rsidR="005714F6" w:rsidRPr="005714F6" w14:paraId="748FC34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5A59E8" w14:textId="3D310B12" w:rsidR="00E854E4" w:rsidRPr="005714F6" w:rsidRDefault="00E35344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600000356-O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381524" w14:textId="77A1B016" w:rsidR="00E854E4" w:rsidRPr="005714F6" w:rsidRDefault="00E35344" w:rsidP="00E3534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Hydraulický 3. bod 120 x 60 x 280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cat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. 3-4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q.a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. (prodloužený)</w:t>
                  </w:r>
                </w:p>
              </w:tc>
            </w:tr>
            <w:tr w:rsidR="005714F6" w:rsidRPr="005714F6" w14:paraId="2ABD85BC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43FD72" w14:textId="4AE80EA9" w:rsidR="00E854E4" w:rsidRPr="005714F6" w:rsidRDefault="00E35344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891000645-O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ED927" w14:textId="32427ED5" w:rsidR="00E854E4" w:rsidRPr="005714F6" w:rsidRDefault="00E35344" w:rsidP="00E3534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Třmen pro hydraulický 3. bod – cat.4 - Ø40,5 - </w:t>
                  </w:r>
                  <w:proofErr w:type="spellStart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sp</w:t>
                  </w:r>
                  <w:proofErr w:type="spellEnd"/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=60</w:t>
                  </w:r>
                </w:p>
              </w:tc>
            </w:tr>
            <w:tr w:rsidR="005714F6" w:rsidRPr="005714F6" w14:paraId="63EF1B31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C04B99" w14:textId="3420DD1D" w:rsidR="00E854E4" w:rsidRPr="005714F6" w:rsidRDefault="00E35344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D120021530-O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20FF4E" w14:textId="229B11B4" w:rsidR="00E854E4" w:rsidRPr="005714F6" w:rsidRDefault="00E3534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Snížený 1. a 2. bod závěsu 4. kategorie</w:t>
                  </w:r>
                </w:p>
              </w:tc>
            </w:tr>
            <w:tr w:rsidR="005714F6" w:rsidRPr="005714F6" w14:paraId="65B014D0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3080E" w14:textId="32CFCDE4" w:rsidR="00E854E4" w:rsidRPr="005714F6" w:rsidRDefault="00E35344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D114125036-O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88F873" w14:textId="0D6FD2A5" w:rsidR="00E854E4" w:rsidRPr="005714F6" w:rsidRDefault="00E35344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Ochranný rám pro záběr 225 (mechanický)</w:t>
                  </w:r>
                </w:p>
              </w:tc>
            </w:tr>
            <w:tr w:rsidR="005714F6" w:rsidRPr="005714F6" w14:paraId="33CFDC92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1B62E1" w14:textId="4C03C043" w:rsidR="00E854E4" w:rsidRPr="005714F6" w:rsidRDefault="000C4A96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D114125037-O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AD1A1E" w14:textId="6BD96477" w:rsidR="00E854E4" w:rsidRPr="005714F6" w:rsidRDefault="000C4A96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O</w:t>
                  </w:r>
                  <w:r w:rsidR="00E35344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chranný rám pro záběr 250 (mechanický)</w:t>
                  </w:r>
                </w:p>
              </w:tc>
            </w:tr>
            <w:tr w:rsidR="005714F6" w:rsidRPr="005714F6" w14:paraId="3659698D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84DA78D" w14:textId="1EEC15E6" w:rsidR="00E854E4" w:rsidRPr="005714F6" w:rsidRDefault="000C4A96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D114125046-O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21B63F" w14:textId="1DBE8C02" w:rsidR="00E854E4" w:rsidRPr="005714F6" w:rsidRDefault="000C4A96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Hydraulický o</w:t>
                  </w:r>
                  <w:r w:rsidR="00E35344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chranný rám pro záběr 225</w:t>
                  </w:r>
                </w:p>
              </w:tc>
            </w:tr>
            <w:tr w:rsidR="005714F6" w:rsidRPr="005714F6" w14:paraId="6D53097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3317D2" w14:textId="26F92C33" w:rsidR="00E854E4" w:rsidRPr="005714F6" w:rsidRDefault="000C4A96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D114125047-O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25A5B7" w14:textId="47FA0000" w:rsidR="00E854E4" w:rsidRPr="005714F6" w:rsidRDefault="000C4A96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Hydraulický o</w:t>
                  </w:r>
                  <w:r w:rsidR="00E35344"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chranný rám pro záběr 250 </w:t>
                  </w:r>
                </w:p>
              </w:tc>
            </w:tr>
            <w:tr w:rsidR="00AF7233" w:rsidRPr="005714F6" w14:paraId="3928F970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3970CC" w14:textId="65FC6BBD" w:rsidR="00AF7233" w:rsidRPr="005714F6" w:rsidRDefault="00AF7233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D114126026-O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9A92624" w14:textId="010D9DEF" w:rsidR="00AF7233" w:rsidRPr="005714F6" w:rsidRDefault="00AF7233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Vyměnitelné protiostří </w:t>
                  </w:r>
                  <w:proofErr w:type="spellStart"/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Spike</w:t>
                  </w:r>
                  <w:proofErr w:type="spellEnd"/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PRO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– UHM/S 225</w:t>
                  </w:r>
                </w:p>
              </w:tc>
            </w:tr>
            <w:tr w:rsidR="00AF7233" w:rsidRPr="005714F6" w14:paraId="46FDF4C7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419F8B" w14:textId="22AD6339" w:rsidR="00AF7233" w:rsidRPr="005714F6" w:rsidRDefault="00AF7233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D11412602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7</w:t>
                  </w:r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E928B7D" w14:textId="6C58467C" w:rsidR="00AF7233" w:rsidRPr="005714F6" w:rsidRDefault="00AF7233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Vyměnitelné protiostří </w:t>
                  </w:r>
                  <w:proofErr w:type="spellStart"/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Spike</w:t>
                  </w:r>
                  <w:proofErr w:type="spellEnd"/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PRO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 – UHM/S 250</w:t>
                  </w:r>
                </w:p>
              </w:tc>
            </w:tr>
            <w:tr w:rsidR="00AF7233" w:rsidRPr="005714F6" w14:paraId="71B373B1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1956F12" w14:textId="34A2AE0A" w:rsidR="00AF7233" w:rsidRPr="00AF7233" w:rsidRDefault="00AF7233" w:rsidP="0087635C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D114125056-O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CD2E54C" w14:textId="2483D4CF" w:rsidR="00AF7233" w:rsidRPr="00AF7233" w:rsidRDefault="00AF7233" w:rsidP="00E854E4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Převod přes hydrodynamické spojky UMH/S 225</w:t>
                  </w:r>
                </w:p>
              </w:tc>
            </w:tr>
            <w:tr w:rsidR="00AF7233" w:rsidRPr="005714F6" w14:paraId="53C4A2CF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A379EE" w14:textId="061D6B17" w:rsidR="00AF7233" w:rsidRPr="00AF7233" w:rsidRDefault="00AF7233" w:rsidP="00AF723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D11412505</w:t>
                  </w: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7</w:t>
                  </w:r>
                  <w:r w:rsidRPr="00AF7233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89A67B" w14:textId="76AEF294" w:rsidR="00AF7233" w:rsidRDefault="00AF7233" w:rsidP="00AF7233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Převod přes hydrodynamické spojky UMH/S 250</w:t>
                  </w:r>
                </w:p>
              </w:tc>
            </w:tr>
            <w:tr w:rsidR="00AF7233" w:rsidRPr="005714F6" w14:paraId="0A3163D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9EE59C" w14:textId="387DE155" w:rsidR="00AF7233" w:rsidRPr="005714F6" w:rsidRDefault="00AF7233" w:rsidP="00AF723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600000302-O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DB6152" w14:textId="040A5389" w:rsidR="00AF7233" w:rsidRPr="005714F6" w:rsidRDefault="00AF7233" w:rsidP="00AF7233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Hrabací zuby pro ochranný rám – 3x</w:t>
                  </w:r>
                </w:p>
              </w:tc>
            </w:tr>
            <w:tr w:rsidR="00AF7233" w:rsidRPr="005714F6" w14:paraId="5B265F76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D06C9A" w14:textId="562D65A6" w:rsidR="00AF7233" w:rsidRPr="005714F6" w:rsidRDefault="00AF7233" w:rsidP="00AF723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600000524-O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E31196" w14:textId="0227535F" w:rsidR="00AF7233" w:rsidRPr="005714F6" w:rsidRDefault="00AF7233" w:rsidP="00AF7233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 xml:space="preserve">Samo-vyrovnávací zařízení typu “W“ </w:t>
                  </w:r>
                </w:p>
              </w:tc>
            </w:tr>
            <w:tr w:rsidR="00AF7233" w:rsidRPr="005714F6" w14:paraId="75498E9B" w14:textId="77777777" w:rsidTr="000C4A96">
              <w:trPr>
                <w:trHeight w:val="287"/>
              </w:trPr>
              <w:tc>
                <w:tcPr>
                  <w:tcW w:w="234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292601" w14:textId="385B6826" w:rsidR="00AF7233" w:rsidRPr="005714F6" w:rsidRDefault="00AF7233" w:rsidP="00AF7233">
                  <w:pPr>
                    <w:jc w:val="center"/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D114125850-O</w:t>
                  </w:r>
                </w:p>
              </w:tc>
              <w:tc>
                <w:tcPr>
                  <w:tcW w:w="695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A3E308" w14:textId="37347A22" w:rsidR="00AF7233" w:rsidRPr="005714F6" w:rsidRDefault="00AF7233" w:rsidP="00AF7233">
                  <w:pPr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</w:pPr>
                  <w:r w:rsidRPr="005714F6">
                    <w:rPr>
                      <w:rFonts w:ascii="Calibri" w:hAnsi="Calibri" w:cs="Calibri"/>
                      <w:sz w:val="22"/>
                      <w:szCs w:val="22"/>
                      <w:lang w:val="cs-CZ" w:eastAsia="cs-CZ"/>
                    </w:rPr>
                    <w:t>Šroubovací pláty na ochranné řetězy (8x záběr 225, 10x záběr 250)</w:t>
                  </w:r>
                </w:p>
              </w:tc>
            </w:tr>
          </w:tbl>
          <w:p w14:paraId="7434A225" w14:textId="07DC0E6B" w:rsidR="00E854E4" w:rsidRPr="005714F6" w:rsidRDefault="00E854E4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</w:p>
          <w:p w14:paraId="223D5610" w14:textId="29DE3E88" w:rsidR="003E69FB" w:rsidRDefault="00C72889" w:rsidP="00C72889">
            <w:pPr>
              <w:tabs>
                <w:tab w:val="right" w:pos="9072"/>
              </w:tabs>
              <w:ind w:right="218"/>
              <w:rPr>
                <w:rFonts w:ascii="Calibri" w:hAnsi="Calibri"/>
                <w:b/>
                <w:bCs/>
                <w:lang w:val="cs-CZ" w:eastAsia="cs-CZ"/>
              </w:rPr>
            </w:pPr>
            <w:r w:rsidRPr="005714F6">
              <w:rPr>
                <w:rFonts w:ascii="Calibri" w:hAnsi="Calibri"/>
                <w:b/>
                <w:bCs/>
                <w:lang w:val="cs-CZ" w:eastAsia="cs-CZ"/>
              </w:rPr>
              <w:t>Nabídková cena pro lesní frézu FAE UMH/S</w:t>
            </w:r>
            <w:r w:rsidR="009163DC">
              <w:rPr>
                <w:rFonts w:ascii="Calibri" w:hAnsi="Calibri"/>
                <w:b/>
                <w:bCs/>
                <w:lang w:val="cs-CZ" w:eastAsia="cs-CZ"/>
              </w:rPr>
              <w:t xml:space="preserve">     </w:t>
            </w:r>
            <w:r w:rsidRPr="005714F6">
              <w:rPr>
                <w:rFonts w:ascii="Calibri" w:hAnsi="Calibri"/>
                <w:b/>
                <w:bCs/>
                <w:lang w:val="cs-CZ" w:eastAsia="cs-CZ"/>
              </w:rPr>
              <w:t xml:space="preserve">                            </w:t>
            </w:r>
            <w:r w:rsidR="000C4A96" w:rsidRPr="005714F6">
              <w:rPr>
                <w:rFonts w:ascii="Calibri" w:hAnsi="Calibri"/>
                <w:b/>
                <w:bCs/>
                <w:lang w:val="cs-CZ" w:eastAsia="cs-CZ"/>
              </w:rPr>
              <w:t xml:space="preserve"> </w:t>
            </w:r>
            <w:proofErr w:type="spellStart"/>
            <w:proofErr w:type="gramStart"/>
            <w:r w:rsidRPr="005714F6">
              <w:rPr>
                <w:rFonts w:ascii="Calibri" w:hAnsi="Calibri"/>
                <w:b/>
                <w:bCs/>
                <w:lang w:val="cs-CZ" w:eastAsia="cs-CZ"/>
              </w:rPr>
              <w:t>xxxxxxxxxxxxxx</w:t>
            </w:r>
            <w:proofErr w:type="spellEnd"/>
            <w:r w:rsidRPr="005714F6">
              <w:rPr>
                <w:rFonts w:ascii="Calibri" w:hAnsi="Calibri"/>
                <w:b/>
                <w:bCs/>
                <w:lang w:val="cs-CZ" w:eastAsia="cs-CZ"/>
              </w:rPr>
              <w:t>,-</w:t>
            </w:r>
            <w:proofErr w:type="gramEnd"/>
            <w:r w:rsidRPr="005714F6">
              <w:rPr>
                <w:rFonts w:ascii="Calibri" w:hAnsi="Calibri"/>
                <w:b/>
                <w:bCs/>
                <w:lang w:val="cs-CZ" w:eastAsia="cs-CZ"/>
              </w:rPr>
              <w:t xml:space="preserve"> Kč bez DPH</w:t>
            </w:r>
          </w:p>
          <w:p w14:paraId="4E11AFA3" w14:textId="178BDDF4" w:rsidR="00217389" w:rsidRDefault="00217389" w:rsidP="00C72889">
            <w:pPr>
              <w:tabs>
                <w:tab w:val="right" w:pos="9072"/>
              </w:tabs>
              <w:ind w:right="218"/>
              <w:rPr>
                <w:rFonts w:ascii="Calibri" w:hAnsi="Calibri"/>
                <w:b/>
                <w:bCs/>
                <w:lang w:val="cs-CZ" w:eastAsia="cs-CZ"/>
              </w:rPr>
            </w:pPr>
          </w:p>
          <w:p w14:paraId="261B5797" w14:textId="3FEBCC19" w:rsidR="003E69FB" w:rsidRPr="005714F6" w:rsidRDefault="00217389" w:rsidP="00A37B83">
            <w:pPr>
              <w:rPr>
                <w:rFonts w:ascii="Calibri" w:hAnsi="Calibri"/>
                <w:b/>
                <w:bCs/>
                <w:sz w:val="22"/>
                <w:szCs w:val="22"/>
                <w:lang w:val="cs-CZ" w:eastAsia="cs-CZ"/>
              </w:rPr>
            </w:pPr>
            <w:r w:rsidRPr="005714F6">
              <w:rPr>
                <w:noProof/>
                <w:lang w:val="cs-CZ"/>
              </w:rPr>
              <w:drawing>
                <wp:anchor distT="0" distB="0" distL="114300" distR="114300" simplePos="0" relativeHeight="251671552" behindDoc="0" locked="0" layoutInCell="1" allowOverlap="1" wp14:anchorId="76BB10E4" wp14:editId="39224F5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-1270</wp:posOffset>
                  </wp:positionV>
                  <wp:extent cx="5143500" cy="3430703"/>
                  <wp:effectExtent l="0" t="0" r="0" b="0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3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343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030B" w14:textId="71414A3D" w:rsidR="00A37B83" w:rsidRPr="005714F6" w:rsidRDefault="00A37B83" w:rsidP="003C1F1D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5F8A" w14:textId="77777777" w:rsidR="00A37B83" w:rsidRPr="005714F6" w:rsidRDefault="00A37B83" w:rsidP="00A37B83">
            <w:pPr>
              <w:rPr>
                <w:rFonts w:ascii="Calibri" w:hAnsi="Calibri"/>
                <w:sz w:val="22"/>
                <w:szCs w:val="22"/>
                <w:lang w:val="cs-CZ" w:eastAsia="cs-CZ"/>
              </w:rPr>
            </w:pPr>
          </w:p>
        </w:tc>
      </w:tr>
    </w:tbl>
    <w:p w14:paraId="7ECFAA20" w14:textId="77777777" w:rsidR="00217389" w:rsidRPr="00756D90" w:rsidRDefault="00217389" w:rsidP="00217389">
      <w:pPr>
        <w:rPr>
          <w:rFonts w:asciiTheme="minorHAnsi" w:hAnsiTheme="minorHAnsi" w:cs="Tahoma"/>
          <w:sz w:val="22"/>
          <w:szCs w:val="22"/>
          <w:lang w:val="cs-CZ"/>
        </w:rPr>
      </w:pPr>
    </w:p>
    <w:sectPr w:rsidR="00217389" w:rsidRPr="00756D90" w:rsidSect="00025B5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B6982"/>
    <w:multiLevelType w:val="hybridMultilevel"/>
    <w:tmpl w:val="3B7EC5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1916A8"/>
    <w:multiLevelType w:val="hybridMultilevel"/>
    <w:tmpl w:val="5ECC191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6B3432"/>
    <w:multiLevelType w:val="hybridMultilevel"/>
    <w:tmpl w:val="35C67A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116711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41974216">
    <w:abstractNumId w:val="3"/>
  </w:num>
  <w:num w:numId="2" w16cid:durableId="1967466676">
    <w:abstractNumId w:val="1"/>
  </w:num>
  <w:num w:numId="3" w16cid:durableId="1631351987">
    <w:abstractNumId w:val="0"/>
  </w:num>
  <w:num w:numId="4" w16cid:durableId="16156747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57D"/>
    <w:rsid w:val="000008A4"/>
    <w:rsid w:val="00000AA8"/>
    <w:rsid w:val="000014F9"/>
    <w:rsid w:val="0000294D"/>
    <w:rsid w:val="00003598"/>
    <w:rsid w:val="000038AD"/>
    <w:rsid w:val="00004C28"/>
    <w:rsid w:val="00005959"/>
    <w:rsid w:val="00007029"/>
    <w:rsid w:val="000076BA"/>
    <w:rsid w:val="0001004D"/>
    <w:rsid w:val="00010D66"/>
    <w:rsid w:val="00011099"/>
    <w:rsid w:val="000128EC"/>
    <w:rsid w:val="00013906"/>
    <w:rsid w:val="00013EA6"/>
    <w:rsid w:val="00013FFE"/>
    <w:rsid w:val="000144B8"/>
    <w:rsid w:val="00014AFC"/>
    <w:rsid w:val="00016270"/>
    <w:rsid w:val="000164D0"/>
    <w:rsid w:val="000200A1"/>
    <w:rsid w:val="00021A29"/>
    <w:rsid w:val="00021EA7"/>
    <w:rsid w:val="00022194"/>
    <w:rsid w:val="0002271B"/>
    <w:rsid w:val="00022BB6"/>
    <w:rsid w:val="00023B66"/>
    <w:rsid w:val="00024FCC"/>
    <w:rsid w:val="00025B58"/>
    <w:rsid w:val="000264B0"/>
    <w:rsid w:val="00026726"/>
    <w:rsid w:val="00026B92"/>
    <w:rsid w:val="00031081"/>
    <w:rsid w:val="0003158A"/>
    <w:rsid w:val="00031E38"/>
    <w:rsid w:val="00031F87"/>
    <w:rsid w:val="00032B67"/>
    <w:rsid w:val="00032C72"/>
    <w:rsid w:val="00033744"/>
    <w:rsid w:val="00035290"/>
    <w:rsid w:val="00036051"/>
    <w:rsid w:val="00036967"/>
    <w:rsid w:val="00040A47"/>
    <w:rsid w:val="00041CBE"/>
    <w:rsid w:val="00041FCA"/>
    <w:rsid w:val="0004337F"/>
    <w:rsid w:val="000438CD"/>
    <w:rsid w:val="00043ACB"/>
    <w:rsid w:val="000448BC"/>
    <w:rsid w:val="00044AE5"/>
    <w:rsid w:val="00044B7D"/>
    <w:rsid w:val="0004695C"/>
    <w:rsid w:val="00046DF4"/>
    <w:rsid w:val="000473AA"/>
    <w:rsid w:val="000473E5"/>
    <w:rsid w:val="00047C2F"/>
    <w:rsid w:val="00047F92"/>
    <w:rsid w:val="00051412"/>
    <w:rsid w:val="00054D0B"/>
    <w:rsid w:val="00055346"/>
    <w:rsid w:val="00055712"/>
    <w:rsid w:val="000563CB"/>
    <w:rsid w:val="00056A94"/>
    <w:rsid w:val="00056AFD"/>
    <w:rsid w:val="00057CDC"/>
    <w:rsid w:val="000623F8"/>
    <w:rsid w:val="00063A15"/>
    <w:rsid w:val="00063F0C"/>
    <w:rsid w:val="000643E9"/>
    <w:rsid w:val="00064AC8"/>
    <w:rsid w:val="000656EC"/>
    <w:rsid w:val="00065D1E"/>
    <w:rsid w:val="000668AA"/>
    <w:rsid w:val="00066B34"/>
    <w:rsid w:val="000671BC"/>
    <w:rsid w:val="0006798F"/>
    <w:rsid w:val="00070440"/>
    <w:rsid w:val="00070D68"/>
    <w:rsid w:val="00071891"/>
    <w:rsid w:val="000731BB"/>
    <w:rsid w:val="00073E40"/>
    <w:rsid w:val="000742A2"/>
    <w:rsid w:val="00076CBE"/>
    <w:rsid w:val="00076D27"/>
    <w:rsid w:val="000802E6"/>
    <w:rsid w:val="00082111"/>
    <w:rsid w:val="00086271"/>
    <w:rsid w:val="0008635C"/>
    <w:rsid w:val="00086746"/>
    <w:rsid w:val="00086AC1"/>
    <w:rsid w:val="00090440"/>
    <w:rsid w:val="0009175F"/>
    <w:rsid w:val="00091C11"/>
    <w:rsid w:val="00091E87"/>
    <w:rsid w:val="00092516"/>
    <w:rsid w:val="00093A0E"/>
    <w:rsid w:val="00093C2A"/>
    <w:rsid w:val="0009404E"/>
    <w:rsid w:val="00095483"/>
    <w:rsid w:val="0009562B"/>
    <w:rsid w:val="00095681"/>
    <w:rsid w:val="00095B3F"/>
    <w:rsid w:val="00096039"/>
    <w:rsid w:val="0009605F"/>
    <w:rsid w:val="0009708F"/>
    <w:rsid w:val="000978D3"/>
    <w:rsid w:val="00097BC9"/>
    <w:rsid w:val="000A0056"/>
    <w:rsid w:val="000A0CFC"/>
    <w:rsid w:val="000A0EC0"/>
    <w:rsid w:val="000A1C12"/>
    <w:rsid w:val="000A35E4"/>
    <w:rsid w:val="000A5B05"/>
    <w:rsid w:val="000A5E91"/>
    <w:rsid w:val="000A6C3D"/>
    <w:rsid w:val="000A781F"/>
    <w:rsid w:val="000A7850"/>
    <w:rsid w:val="000A7980"/>
    <w:rsid w:val="000B06B7"/>
    <w:rsid w:val="000B0B47"/>
    <w:rsid w:val="000B0C3B"/>
    <w:rsid w:val="000B1149"/>
    <w:rsid w:val="000B14E4"/>
    <w:rsid w:val="000B1628"/>
    <w:rsid w:val="000B38E3"/>
    <w:rsid w:val="000B3D01"/>
    <w:rsid w:val="000B5723"/>
    <w:rsid w:val="000B6800"/>
    <w:rsid w:val="000B698A"/>
    <w:rsid w:val="000B6FA0"/>
    <w:rsid w:val="000B79B9"/>
    <w:rsid w:val="000B79E2"/>
    <w:rsid w:val="000C0FB4"/>
    <w:rsid w:val="000C12C8"/>
    <w:rsid w:val="000C18E1"/>
    <w:rsid w:val="000C2F9F"/>
    <w:rsid w:val="000C39F0"/>
    <w:rsid w:val="000C3B38"/>
    <w:rsid w:val="000C4006"/>
    <w:rsid w:val="000C4A96"/>
    <w:rsid w:val="000C6330"/>
    <w:rsid w:val="000C71BE"/>
    <w:rsid w:val="000C78B0"/>
    <w:rsid w:val="000D22EA"/>
    <w:rsid w:val="000D3105"/>
    <w:rsid w:val="000D3559"/>
    <w:rsid w:val="000D36A5"/>
    <w:rsid w:val="000D4F2F"/>
    <w:rsid w:val="000E1B6F"/>
    <w:rsid w:val="000E2263"/>
    <w:rsid w:val="000E28FC"/>
    <w:rsid w:val="000E520D"/>
    <w:rsid w:val="000E5BBF"/>
    <w:rsid w:val="000E5CB3"/>
    <w:rsid w:val="000E61EA"/>
    <w:rsid w:val="000E66C0"/>
    <w:rsid w:val="000E6B4C"/>
    <w:rsid w:val="000E722E"/>
    <w:rsid w:val="000E7262"/>
    <w:rsid w:val="000F1685"/>
    <w:rsid w:val="000F2ADC"/>
    <w:rsid w:val="000F404A"/>
    <w:rsid w:val="000F41D6"/>
    <w:rsid w:val="000F549E"/>
    <w:rsid w:val="000F5ABB"/>
    <w:rsid w:val="000F66AB"/>
    <w:rsid w:val="000F6A04"/>
    <w:rsid w:val="000F6A3D"/>
    <w:rsid w:val="000F7716"/>
    <w:rsid w:val="000F773D"/>
    <w:rsid w:val="000F7D77"/>
    <w:rsid w:val="001000DA"/>
    <w:rsid w:val="00100F09"/>
    <w:rsid w:val="00100F2A"/>
    <w:rsid w:val="00101D19"/>
    <w:rsid w:val="00102027"/>
    <w:rsid w:val="0010253B"/>
    <w:rsid w:val="001035AD"/>
    <w:rsid w:val="0010372D"/>
    <w:rsid w:val="00103EE9"/>
    <w:rsid w:val="001064BF"/>
    <w:rsid w:val="00110269"/>
    <w:rsid w:val="00111545"/>
    <w:rsid w:val="00111CCC"/>
    <w:rsid w:val="001135EA"/>
    <w:rsid w:val="00114554"/>
    <w:rsid w:val="00114CFD"/>
    <w:rsid w:val="00114F48"/>
    <w:rsid w:val="00115826"/>
    <w:rsid w:val="00115D17"/>
    <w:rsid w:val="00116AAA"/>
    <w:rsid w:val="00117360"/>
    <w:rsid w:val="001202B7"/>
    <w:rsid w:val="001203F7"/>
    <w:rsid w:val="001209CC"/>
    <w:rsid w:val="00123825"/>
    <w:rsid w:val="00124679"/>
    <w:rsid w:val="00124688"/>
    <w:rsid w:val="00125A6D"/>
    <w:rsid w:val="00125C43"/>
    <w:rsid w:val="00125F64"/>
    <w:rsid w:val="00126601"/>
    <w:rsid w:val="00127914"/>
    <w:rsid w:val="00127923"/>
    <w:rsid w:val="001327EE"/>
    <w:rsid w:val="00133FC8"/>
    <w:rsid w:val="00134693"/>
    <w:rsid w:val="00134CD5"/>
    <w:rsid w:val="00134D9E"/>
    <w:rsid w:val="00135C3B"/>
    <w:rsid w:val="0013605B"/>
    <w:rsid w:val="001361EB"/>
    <w:rsid w:val="0013749B"/>
    <w:rsid w:val="001376AE"/>
    <w:rsid w:val="00137CBC"/>
    <w:rsid w:val="00140651"/>
    <w:rsid w:val="0014106B"/>
    <w:rsid w:val="001432D8"/>
    <w:rsid w:val="00145134"/>
    <w:rsid w:val="00145242"/>
    <w:rsid w:val="00145A78"/>
    <w:rsid w:val="001466AB"/>
    <w:rsid w:val="00146759"/>
    <w:rsid w:val="0014735E"/>
    <w:rsid w:val="00147CB2"/>
    <w:rsid w:val="00150697"/>
    <w:rsid w:val="001518FF"/>
    <w:rsid w:val="00152733"/>
    <w:rsid w:val="001528A5"/>
    <w:rsid w:val="00153149"/>
    <w:rsid w:val="001536B1"/>
    <w:rsid w:val="00153CE1"/>
    <w:rsid w:val="00155AB5"/>
    <w:rsid w:val="00155FE0"/>
    <w:rsid w:val="001575D0"/>
    <w:rsid w:val="0016038C"/>
    <w:rsid w:val="0016114C"/>
    <w:rsid w:val="00161CD9"/>
    <w:rsid w:val="00161F0D"/>
    <w:rsid w:val="00164500"/>
    <w:rsid w:val="00164533"/>
    <w:rsid w:val="00164A10"/>
    <w:rsid w:val="00164EF8"/>
    <w:rsid w:val="001677E0"/>
    <w:rsid w:val="0017084B"/>
    <w:rsid w:val="0017089A"/>
    <w:rsid w:val="001716E8"/>
    <w:rsid w:val="00171A40"/>
    <w:rsid w:val="00172025"/>
    <w:rsid w:val="0017202C"/>
    <w:rsid w:val="00173F39"/>
    <w:rsid w:val="00174105"/>
    <w:rsid w:val="001755CD"/>
    <w:rsid w:val="001763A2"/>
    <w:rsid w:val="0018015B"/>
    <w:rsid w:val="00181878"/>
    <w:rsid w:val="00183D6E"/>
    <w:rsid w:val="00184046"/>
    <w:rsid w:val="00184858"/>
    <w:rsid w:val="00184A71"/>
    <w:rsid w:val="001857F4"/>
    <w:rsid w:val="0019088A"/>
    <w:rsid w:val="00190922"/>
    <w:rsid w:val="001916CE"/>
    <w:rsid w:val="001918B8"/>
    <w:rsid w:val="001918FA"/>
    <w:rsid w:val="00192C58"/>
    <w:rsid w:val="00193110"/>
    <w:rsid w:val="00196216"/>
    <w:rsid w:val="0019766D"/>
    <w:rsid w:val="00197D2E"/>
    <w:rsid w:val="00197F7C"/>
    <w:rsid w:val="001A0813"/>
    <w:rsid w:val="001A1850"/>
    <w:rsid w:val="001A1980"/>
    <w:rsid w:val="001A1BE1"/>
    <w:rsid w:val="001A202D"/>
    <w:rsid w:val="001A2EA0"/>
    <w:rsid w:val="001A30C4"/>
    <w:rsid w:val="001A40B7"/>
    <w:rsid w:val="001A6C17"/>
    <w:rsid w:val="001A7FDA"/>
    <w:rsid w:val="001B156C"/>
    <w:rsid w:val="001B183D"/>
    <w:rsid w:val="001B52A4"/>
    <w:rsid w:val="001B60F4"/>
    <w:rsid w:val="001B643E"/>
    <w:rsid w:val="001B6F86"/>
    <w:rsid w:val="001B7268"/>
    <w:rsid w:val="001B7E12"/>
    <w:rsid w:val="001C046B"/>
    <w:rsid w:val="001C2A4A"/>
    <w:rsid w:val="001C312E"/>
    <w:rsid w:val="001C3C3C"/>
    <w:rsid w:val="001C45FF"/>
    <w:rsid w:val="001C4FDE"/>
    <w:rsid w:val="001C572A"/>
    <w:rsid w:val="001C6506"/>
    <w:rsid w:val="001C7E7B"/>
    <w:rsid w:val="001C7E9D"/>
    <w:rsid w:val="001D0349"/>
    <w:rsid w:val="001D066E"/>
    <w:rsid w:val="001D098D"/>
    <w:rsid w:val="001D0993"/>
    <w:rsid w:val="001D0BEE"/>
    <w:rsid w:val="001D0DDE"/>
    <w:rsid w:val="001D160A"/>
    <w:rsid w:val="001D19CC"/>
    <w:rsid w:val="001D3F27"/>
    <w:rsid w:val="001D4A5E"/>
    <w:rsid w:val="001D4C1F"/>
    <w:rsid w:val="001D4E10"/>
    <w:rsid w:val="001D4F51"/>
    <w:rsid w:val="001D6088"/>
    <w:rsid w:val="001D6E29"/>
    <w:rsid w:val="001D72E4"/>
    <w:rsid w:val="001D7639"/>
    <w:rsid w:val="001D7724"/>
    <w:rsid w:val="001E04BA"/>
    <w:rsid w:val="001E1070"/>
    <w:rsid w:val="001E2237"/>
    <w:rsid w:val="001E24E8"/>
    <w:rsid w:val="001E3731"/>
    <w:rsid w:val="001E37B1"/>
    <w:rsid w:val="001E4144"/>
    <w:rsid w:val="001E4C9C"/>
    <w:rsid w:val="001E6105"/>
    <w:rsid w:val="001E641F"/>
    <w:rsid w:val="001E7B63"/>
    <w:rsid w:val="001F0331"/>
    <w:rsid w:val="001F05F5"/>
    <w:rsid w:val="001F1FF8"/>
    <w:rsid w:val="001F275A"/>
    <w:rsid w:val="001F2C43"/>
    <w:rsid w:val="001F30CD"/>
    <w:rsid w:val="001F5F43"/>
    <w:rsid w:val="001F637E"/>
    <w:rsid w:val="001F6CC8"/>
    <w:rsid w:val="001F7156"/>
    <w:rsid w:val="0020128E"/>
    <w:rsid w:val="00201DCA"/>
    <w:rsid w:val="00202820"/>
    <w:rsid w:val="002028B2"/>
    <w:rsid w:val="00202A09"/>
    <w:rsid w:val="00203D06"/>
    <w:rsid w:val="002041FE"/>
    <w:rsid w:val="0020446E"/>
    <w:rsid w:val="00205590"/>
    <w:rsid w:val="00205648"/>
    <w:rsid w:val="0021223D"/>
    <w:rsid w:val="0021227E"/>
    <w:rsid w:val="0021311A"/>
    <w:rsid w:val="002134C6"/>
    <w:rsid w:val="002140EE"/>
    <w:rsid w:val="00217389"/>
    <w:rsid w:val="00217879"/>
    <w:rsid w:val="00217C35"/>
    <w:rsid w:val="00221B81"/>
    <w:rsid w:val="00223296"/>
    <w:rsid w:val="00224796"/>
    <w:rsid w:val="00224B2F"/>
    <w:rsid w:val="0022587A"/>
    <w:rsid w:val="00227095"/>
    <w:rsid w:val="002304F2"/>
    <w:rsid w:val="002306BE"/>
    <w:rsid w:val="00233198"/>
    <w:rsid w:val="00233E9B"/>
    <w:rsid w:val="00234A38"/>
    <w:rsid w:val="0023512D"/>
    <w:rsid w:val="002359F9"/>
    <w:rsid w:val="00237C32"/>
    <w:rsid w:val="002400B4"/>
    <w:rsid w:val="00240151"/>
    <w:rsid w:val="002405B3"/>
    <w:rsid w:val="00240743"/>
    <w:rsid w:val="00242E02"/>
    <w:rsid w:val="0024311B"/>
    <w:rsid w:val="002445F4"/>
    <w:rsid w:val="00244C24"/>
    <w:rsid w:val="00246EB3"/>
    <w:rsid w:val="0024779C"/>
    <w:rsid w:val="00247C80"/>
    <w:rsid w:val="002523AA"/>
    <w:rsid w:val="002536E5"/>
    <w:rsid w:val="00253BE0"/>
    <w:rsid w:val="0025404F"/>
    <w:rsid w:val="00254E6F"/>
    <w:rsid w:val="00255D90"/>
    <w:rsid w:val="00257D53"/>
    <w:rsid w:val="0026000B"/>
    <w:rsid w:val="00260117"/>
    <w:rsid w:val="002610FF"/>
    <w:rsid w:val="00263056"/>
    <w:rsid w:val="002637F2"/>
    <w:rsid w:val="00263CAE"/>
    <w:rsid w:val="00264DC4"/>
    <w:rsid w:val="00265834"/>
    <w:rsid w:val="0026686A"/>
    <w:rsid w:val="00267372"/>
    <w:rsid w:val="00267AE5"/>
    <w:rsid w:val="00270132"/>
    <w:rsid w:val="002708BD"/>
    <w:rsid w:val="00270CCB"/>
    <w:rsid w:val="00271FBB"/>
    <w:rsid w:val="00271FF4"/>
    <w:rsid w:val="0027249A"/>
    <w:rsid w:val="00273FA8"/>
    <w:rsid w:val="002743B6"/>
    <w:rsid w:val="002745A9"/>
    <w:rsid w:val="00275BB3"/>
    <w:rsid w:val="0027649A"/>
    <w:rsid w:val="002768F3"/>
    <w:rsid w:val="00277931"/>
    <w:rsid w:val="00281355"/>
    <w:rsid w:val="0028201F"/>
    <w:rsid w:val="00282BA8"/>
    <w:rsid w:val="00282E67"/>
    <w:rsid w:val="002833CD"/>
    <w:rsid w:val="002834FD"/>
    <w:rsid w:val="00283755"/>
    <w:rsid w:val="002842C9"/>
    <w:rsid w:val="0028536F"/>
    <w:rsid w:val="002855A4"/>
    <w:rsid w:val="00285BA9"/>
    <w:rsid w:val="002865BA"/>
    <w:rsid w:val="002869AC"/>
    <w:rsid w:val="002877FD"/>
    <w:rsid w:val="00287BF6"/>
    <w:rsid w:val="0029061B"/>
    <w:rsid w:val="00290B71"/>
    <w:rsid w:val="00292379"/>
    <w:rsid w:val="00292470"/>
    <w:rsid w:val="002927D3"/>
    <w:rsid w:val="00292BD1"/>
    <w:rsid w:val="00292E3A"/>
    <w:rsid w:val="002930B4"/>
    <w:rsid w:val="0029339D"/>
    <w:rsid w:val="002933C2"/>
    <w:rsid w:val="0029383E"/>
    <w:rsid w:val="0029619B"/>
    <w:rsid w:val="002963A0"/>
    <w:rsid w:val="002A0E1F"/>
    <w:rsid w:val="002A1527"/>
    <w:rsid w:val="002A30D6"/>
    <w:rsid w:val="002A3374"/>
    <w:rsid w:val="002A3F17"/>
    <w:rsid w:val="002A4299"/>
    <w:rsid w:val="002A47E9"/>
    <w:rsid w:val="002A73F9"/>
    <w:rsid w:val="002A78FD"/>
    <w:rsid w:val="002B1007"/>
    <w:rsid w:val="002B143F"/>
    <w:rsid w:val="002B144A"/>
    <w:rsid w:val="002B1EF0"/>
    <w:rsid w:val="002B2722"/>
    <w:rsid w:val="002B2792"/>
    <w:rsid w:val="002B2973"/>
    <w:rsid w:val="002B2F0F"/>
    <w:rsid w:val="002B4B48"/>
    <w:rsid w:val="002B52B9"/>
    <w:rsid w:val="002B533E"/>
    <w:rsid w:val="002B5A76"/>
    <w:rsid w:val="002B6DC1"/>
    <w:rsid w:val="002B75B0"/>
    <w:rsid w:val="002B76BC"/>
    <w:rsid w:val="002C03D0"/>
    <w:rsid w:val="002C11BD"/>
    <w:rsid w:val="002C2369"/>
    <w:rsid w:val="002C252A"/>
    <w:rsid w:val="002C262D"/>
    <w:rsid w:val="002C3581"/>
    <w:rsid w:val="002C360A"/>
    <w:rsid w:val="002C4660"/>
    <w:rsid w:val="002C4851"/>
    <w:rsid w:val="002C73AE"/>
    <w:rsid w:val="002D01E8"/>
    <w:rsid w:val="002D0C3F"/>
    <w:rsid w:val="002D1080"/>
    <w:rsid w:val="002D1A41"/>
    <w:rsid w:val="002D250C"/>
    <w:rsid w:val="002D26A5"/>
    <w:rsid w:val="002D34C5"/>
    <w:rsid w:val="002D3573"/>
    <w:rsid w:val="002D3C58"/>
    <w:rsid w:val="002D3FEE"/>
    <w:rsid w:val="002D43F5"/>
    <w:rsid w:val="002D4517"/>
    <w:rsid w:val="002D5F60"/>
    <w:rsid w:val="002E180B"/>
    <w:rsid w:val="002E1D0D"/>
    <w:rsid w:val="002E2254"/>
    <w:rsid w:val="002E2E2B"/>
    <w:rsid w:val="002E3557"/>
    <w:rsid w:val="002E3D41"/>
    <w:rsid w:val="002E4BB6"/>
    <w:rsid w:val="002E556D"/>
    <w:rsid w:val="002E55C7"/>
    <w:rsid w:val="002E605C"/>
    <w:rsid w:val="002E6D8B"/>
    <w:rsid w:val="002E78EE"/>
    <w:rsid w:val="002F00BF"/>
    <w:rsid w:val="002F3D24"/>
    <w:rsid w:val="002F3E99"/>
    <w:rsid w:val="002F3FE9"/>
    <w:rsid w:val="002F4531"/>
    <w:rsid w:val="002F470F"/>
    <w:rsid w:val="002F55CD"/>
    <w:rsid w:val="002F6039"/>
    <w:rsid w:val="002F604F"/>
    <w:rsid w:val="002F618B"/>
    <w:rsid w:val="002F6DA1"/>
    <w:rsid w:val="002F7B5D"/>
    <w:rsid w:val="00301348"/>
    <w:rsid w:val="003013F2"/>
    <w:rsid w:val="00302D63"/>
    <w:rsid w:val="00302DF6"/>
    <w:rsid w:val="003030AB"/>
    <w:rsid w:val="003039DA"/>
    <w:rsid w:val="00305C61"/>
    <w:rsid w:val="00305E2D"/>
    <w:rsid w:val="00305E2E"/>
    <w:rsid w:val="003071FA"/>
    <w:rsid w:val="003078A6"/>
    <w:rsid w:val="003079EF"/>
    <w:rsid w:val="00307D6D"/>
    <w:rsid w:val="00310210"/>
    <w:rsid w:val="00314290"/>
    <w:rsid w:val="00315053"/>
    <w:rsid w:val="0031554C"/>
    <w:rsid w:val="00315C10"/>
    <w:rsid w:val="00315F32"/>
    <w:rsid w:val="003200C0"/>
    <w:rsid w:val="003206D3"/>
    <w:rsid w:val="0032198C"/>
    <w:rsid w:val="00321FAF"/>
    <w:rsid w:val="003223E4"/>
    <w:rsid w:val="00322D6A"/>
    <w:rsid w:val="00323802"/>
    <w:rsid w:val="00323EB0"/>
    <w:rsid w:val="003265A3"/>
    <w:rsid w:val="00326776"/>
    <w:rsid w:val="00327353"/>
    <w:rsid w:val="003300C1"/>
    <w:rsid w:val="0033069D"/>
    <w:rsid w:val="003312C3"/>
    <w:rsid w:val="00331A33"/>
    <w:rsid w:val="00331BB1"/>
    <w:rsid w:val="00333755"/>
    <w:rsid w:val="00333909"/>
    <w:rsid w:val="00333AE6"/>
    <w:rsid w:val="00333FB0"/>
    <w:rsid w:val="00334109"/>
    <w:rsid w:val="003354B8"/>
    <w:rsid w:val="00335D58"/>
    <w:rsid w:val="00335EFD"/>
    <w:rsid w:val="003375EB"/>
    <w:rsid w:val="003376D9"/>
    <w:rsid w:val="00340882"/>
    <w:rsid w:val="00340D67"/>
    <w:rsid w:val="00340ECE"/>
    <w:rsid w:val="00341B91"/>
    <w:rsid w:val="0034223A"/>
    <w:rsid w:val="0034251C"/>
    <w:rsid w:val="00342A3B"/>
    <w:rsid w:val="00343775"/>
    <w:rsid w:val="00343DB2"/>
    <w:rsid w:val="003440DF"/>
    <w:rsid w:val="00344457"/>
    <w:rsid w:val="00344A9A"/>
    <w:rsid w:val="003451E1"/>
    <w:rsid w:val="003502F0"/>
    <w:rsid w:val="00350860"/>
    <w:rsid w:val="0035179F"/>
    <w:rsid w:val="003519FF"/>
    <w:rsid w:val="00352179"/>
    <w:rsid w:val="0035276A"/>
    <w:rsid w:val="00353706"/>
    <w:rsid w:val="00353D6D"/>
    <w:rsid w:val="0035474B"/>
    <w:rsid w:val="003559D4"/>
    <w:rsid w:val="003560C0"/>
    <w:rsid w:val="00356780"/>
    <w:rsid w:val="00357F3A"/>
    <w:rsid w:val="003605CA"/>
    <w:rsid w:val="0036064E"/>
    <w:rsid w:val="00360686"/>
    <w:rsid w:val="00360A43"/>
    <w:rsid w:val="00361127"/>
    <w:rsid w:val="00361B98"/>
    <w:rsid w:val="00363817"/>
    <w:rsid w:val="00363EBB"/>
    <w:rsid w:val="003655C3"/>
    <w:rsid w:val="0036566B"/>
    <w:rsid w:val="00365C69"/>
    <w:rsid w:val="00366B98"/>
    <w:rsid w:val="0036766F"/>
    <w:rsid w:val="00370500"/>
    <w:rsid w:val="00370FB6"/>
    <w:rsid w:val="00372498"/>
    <w:rsid w:val="003738B6"/>
    <w:rsid w:val="00375F92"/>
    <w:rsid w:val="00376351"/>
    <w:rsid w:val="0038005B"/>
    <w:rsid w:val="00381186"/>
    <w:rsid w:val="003818F5"/>
    <w:rsid w:val="00381C24"/>
    <w:rsid w:val="00382B7F"/>
    <w:rsid w:val="00382D28"/>
    <w:rsid w:val="003833F0"/>
    <w:rsid w:val="00383A58"/>
    <w:rsid w:val="0038569A"/>
    <w:rsid w:val="00385E46"/>
    <w:rsid w:val="00385E59"/>
    <w:rsid w:val="003865EF"/>
    <w:rsid w:val="0038749A"/>
    <w:rsid w:val="003874FD"/>
    <w:rsid w:val="003878E5"/>
    <w:rsid w:val="0038794A"/>
    <w:rsid w:val="00387B8C"/>
    <w:rsid w:val="003915C9"/>
    <w:rsid w:val="00392098"/>
    <w:rsid w:val="00392E25"/>
    <w:rsid w:val="0039328F"/>
    <w:rsid w:val="003943C0"/>
    <w:rsid w:val="00394A7D"/>
    <w:rsid w:val="00395A89"/>
    <w:rsid w:val="003962AC"/>
    <w:rsid w:val="0039696F"/>
    <w:rsid w:val="003A03D8"/>
    <w:rsid w:val="003A1D73"/>
    <w:rsid w:val="003A2367"/>
    <w:rsid w:val="003A2512"/>
    <w:rsid w:val="003A51E9"/>
    <w:rsid w:val="003A58F0"/>
    <w:rsid w:val="003B0118"/>
    <w:rsid w:val="003B0B61"/>
    <w:rsid w:val="003B0CF0"/>
    <w:rsid w:val="003B1B6A"/>
    <w:rsid w:val="003B2051"/>
    <w:rsid w:val="003B2052"/>
    <w:rsid w:val="003B7505"/>
    <w:rsid w:val="003B75D8"/>
    <w:rsid w:val="003C1F1D"/>
    <w:rsid w:val="003C2692"/>
    <w:rsid w:val="003C2B55"/>
    <w:rsid w:val="003C414D"/>
    <w:rsid w:val="003C460A"/>
    <w:rsid w:val="003C58D9"/>
    <w:rsid w:val="003C75C9"/>
    <w:rsid w:val="003C7FF9"/>
    <w:rsid w:val="003D17F6"/>
    <w:rsid w:val="003D2DE4"/>
    <w:rsid w:val="003D474F"/>
    <w:rsid w:val="003D4D14"/>
    <w:rsid w:val="003D4F08"/>
    <w:rsid w:val="003D511F"/>
    <w:rsid w:val="003D5344"/>
    <w:rsid w:val="003D7515"/>
    <w:rsid w:val="003D774F"/>
    <w:rsid w:val="003D7F7F"/>
    <w:rsid w:val="003E1554"/>
    <w:rsid w:val="003E1A62"/>
    <w:rsid w:val="003E2155"/>
    <w:rsid w:val="003E257B"/>
    <w:rsid w:val="003E2827"/>
    <w:rsid w:val="003E29CD"/>
    <w:rsid w:val="003E36E9"/>
    <w:rsid w:val="003E5213"/>
    <w:rsid w:val="003E548C"/>
    <w:rsid w:val="003E5F1A"/>
    <w:rsid w:val="003E64D9"/>
    <w:rsid w:val="003E6558"/>
    <w:rsid w:val="003E6840"/>
    <w:rsid w:val="003E6933"/>
    <w:rsid w:val="003E69FB"/>
    <w:rsid w:val="003F1FFA"/>
    <w:rsid w:val="003F2A8E"/>
    <w:rsid w:val="003F3A89"/>
    <w:rsid w:val="003F4745"/>
    <w:rsid w:val="003F4E9A"/>
    <w:rsid w:val="003F5563"/>
    <w:rsid w:val="003F56F8"/>
    <w:rsid w:val="003F5925"/>
    <w:rsid w:val="003F5BA3"/>
    <w:rsid w:val="003F5BF1"/>
    <w:rsid w:val="003F641E"/>
    <w:rsid w:val="003F6614"/>
    <w:rsid w:val="003F75E7"/>
    <w:rsid w:val="004001F7"/>
    <w:rsid w:val="0040077D"/>
    <w:rsid w:val="004007A9"/>
    <w:rsid w:val="00401885"/>
    <w:rsid w:val="00402BD9"/>
    <w:rsid w:val="004045F0"/>
    <w:rsid w:val="00404890"/>
    <w:rsid w:val="004049A9"/>
    <w:rsid w:val="00404D34"/>
    <w:rsid w:val="00404DDE"/>
    <w:rsid w:val="00407A93"/>
    <w:rsid w:val="0041187C"/>
    <w:rsid w:val="00413E7D"/>
    <w:rsid w:val="00415E43"/>
    <w:rsid w:val="00415E65"/>
    <w:rsid w:val="00416DC9"/>
    <w:rsid w:val="0041773B"/>
    <w:rsid w:val="00417855"/>
    <w:rsid w:val="00417AAF"/>
    <w:rsid w:val="00417CCD"/>
    <w:rsid w:val="004224F7"/>
    <w:rsid w:val="00422A06"/>
    <w:rsid w:val="00422E44"/>
    <w:rsid w:val="00422EAD"/>
    <w:rsid w:val="00423261"/>
    <w:rsid w:val="0042485F"/>
    <w:rsid w:val="00431653"/>
    <w:rsid w:val="0043228A"/>
    <w:rsid w:val="00432763"/>
    <w:rsid w:val="00434878"/>
    <w:rsid w:val="00435E14"/>
    <w:rsid w:val="00435F85"/>
    <w:rsid w:val="0043635C"/>
    <w:rsid w:val="00436B9C"/>
    <w:rsid w:val="004402BA"/>
    <w:rsid w:val="00441251"/>
    <w:rsid w:val="0044199B"/>
    <w:rsid w:val="00441AC9"/>
    <w:rsid w:val="00441E49"/>
    <w:rsid w:val="00441ECF"/>
    <w:rsid w:val="00442563"/>
    <w:rsid w:val="004426AC"/>
    <w:rsid w:val="00442A1E"/>
    <w:rsid w:val="0044320F"/>
    <w:rsid w:val="0044464D"/>
    <w:rsid w:val="00446770"/>
    <w:rsid w:val="00450782"/>
    <w:rsid w:val="00450F81"/>
    <w:rsid w:val="004513F7"/>
    <w:rsid w:val="00451BDD"/>
    <w:rsid w:val="00451ECA"/>
    <w:rsid w:val="00452443"/>
    <w:rsid w:val="0045330C"/>
    <w:rsid w:val="0045474E"/>
    <w:rsid w:val="00454FF1"/>
    <w:rsid w:val="004555CB"/>
    <w:rsid w:val="00455B11"/>
    <w:rsid w:val="00457602"/>
    <w:rsid w:val="004604F4"/>
    <w:rsid w:val="00460A50"/>
    <w:rsid w:val="004618F3"/>
    <w:rsid w:val="00461AA6"/>
    <w:rsid w:val="00462684"/>
    <w:rsid w:val="004639DB"/>
    <w:rsid w:val="00464E29"/>
    <w:rsid w:val="00465739"/>
    <w:rsid w:val="004667BF"/>
    <w:rsid w:val="00467755"/>
    <w:rsid w:val="00474C44"/>
    <w:rsid w:val="0047624A"/>
    <w:rsid w:val="0047777A"/>
    <w:rsid w:val="00477AD6"/>
    <w:rsid w:val="00480663"/>
    <w:rsid w:val="00481054"/>
    <w:rsid w:val="0048132D"/>
    <w:rsid w:val="004864D3"/>
    <w:rsid w:val="00486675"/>
    <w:rsid w:val="004873FF"/>
    <w:rsid w:val="00487EBB"/>
    <w:rsid w:val="0049087A"/>
    <w:rsid w:val="00492375"/>
    <w:rsid w:val="00493166"/>
    <w:rsid w:val="0049339F"/>
    <w:rsid w:val="00494454"/>
    <w:rsid w:val="00496523"/>
    <w:rsid w:val="004975D9"/>
    <w:rsid w:val="004A0A5C"/>
    <w:rsid w:val="004A0ACA"/>
    <w:rsid w:val="004A135A"/>
    <w:rsid w:val="004A17ED"/>
    <w:rsid w:val="004A191A"/>
    <w:rsid w:val="004A1D39"/>
    <w:rsid w:val="004A24D4"/>
    <w:rsid w:val="004A2CDC"/>
    <w:rsid w:val="004A3212"/>
    <w:rsid w:val="004A3AAF"/>
    <w:rsid w:val="004A3CB3"/>
    <w:rsid w:val="004A7EC3"/>
    <w:rsid w:val="004B191C"/>
    <w:rsid w:val="004B3895"/>
    <w:rsid w:val="004B4038"/>
    <w:rsid w:val="004B4A11"/>
    <w:rsid w:val="004B6014"/>
    <w:rsid w:val="004B75F2"/>
    <w:rsid w:val="004B78B6"/>
    <w:rsid w:val="004C049B"/>
    <w:rsid w:val="004C067C"/>
    <w:rsid w:val="004C0C17"/>
    <w:rsid w:val="004C14E1"/>
    <w:rsid w:val="004C1856"/>
    <w:rsid w:val="004C1A9B"/>
    <w:rsid w:val="004C53C6"/>
    <w:rsid w:val="004C60B9"/>
    <w:rsid w:val="004C708D"/>
    <w:rsid w:val="004C729D"/>
    <w:rsid w:val="004D03D1"/>
    <w:rsid w:val="004D042D"/>
    <w:rsid w:val="004D0B00"/>
    <w:rsid w:val="004D2B28"/>
    <w:rsid w:val="004D2C32"/>
    <w:rsid w:val="004D2DD3"/>
    <w:rsid w:val="004D326A"/>
    <w:rsid w:val="004D3D83"/>
    <w:rsid w:val="004D3E47"/>
    <w:rsid w:val="004D3FA1"/>
    <w:rsid w:val="004D45D3"/>
    <w:rsid w:val="004D509F"/>
    <w:rsid w:val="004D72E1"/>
    <w:rsid w:val="004E00D4"/>
    <w:rsid w:val="004E0DF7"/>
    <w:rsid w:val="004E149F"/>
    <w:rsid w:val="004E1E5F"/>
    <w:rsid w:val="004E4737"/>
    <w:rsid w:val="004E4FDC"/>
    <w:rsid w:val="004E5428"/>
    <w:rsid w:val="004E577E"/>
    <w:rsid w:val="004E5994"/>
    <w:rsid w:val="004E62A7"/>
    <w:rsid w:val="004E66AA"/>
    <w:rsid w:val="004F0047"/>
    <w:rsid w:val="004F09DD"/>
    <w:rsid w:val="004F18D9"/>
    <w:rsid w:val="004F26D7"/>
    <w:rsid w:val="004F391C"/>
    <w:rsid w:val="004F3C98"/>
    <w:rsid w:val="004F5143"/>
    <w:rsid w:val="004F531B"/>
    <w:rsid w:val="004F6A64"/>
    <w:rsid w:val="00501015"/>
    <w:rsid w:val="00502B94"/>
    <w:rsid w:val="00502CF8"/>
    <w:rsid w:val="00502D3E"/>
    <w:rsid w:val="00504FEA"/>
    <w:rsid w:val="0050516C"/>
    <w:rsid w:val="0050595D"/>
    <w:rsid w:val="00506063"/>
    <w:rsid w:val="005066E4"/>
    <w:rsid w:val="0050736A"/>
    <w:rsid w:val="00510D4C"/>
    <w:rsid w:val="005130CC"/>
    <w:rsid w:val="0051311E"/>
    <w:rsid w:val="00513391"/>
    <w:rsid w:val="005137C4"/>
    <w:rsid w:val="00514BFB"/>
    <w:rsid w:val="00515F77"/>
    <w:rsid w:val="00520351"/>
    <w:rsid w:val="00520D2E"/>
    <w:rsid w:val="00520F9A"/>
    <w:rsid w:val="005242BC"/>
    <w:rsid w:val="005243E3"/>
    <w:rsid w:val="005259AF"/>
    <w:rsid w:val="00526CE5"/>
    <w:rsid w:val="00530B4E"/>
    <w:rsid w:val="00530DB1"/>
    <w:rsid w:val="005324D4"/>
    <w:rsid w:val="005332FF"/>
    <w:rsid w:val="0053370C"/>
    <w:rsid w:val="005348FE"/>
    <w:rsid w:val="00536783"/>
    <w:rsid w:val="00536CDD"/>
    <w:rsid w:val="005377D6"/>
    <w:rsid w:val="00541EF9"/>
    <w:rsid w:val="00542165"/>
    <w:rsid w:val="0054300A"/>
    <w:rsid w:val="00544748"/>
    <w:rsid w:val="005454B3"/>
    <w:rsid w:val="005459FF"/>
    <w:rsid w:val="0054601E"/>
    <w:rsid w:val="0054659D"/>
    <w:rsid w:val="005504A2"/>
    <w:rsid w:val="0055117A"/>
    <w:rsid w:val="005513A4"/>
    <w:rsid w:val="00551623"/>
    <w:rsid w:val="00551AF4"/>
    <w:rsid w:val="00552A00"/>
    <w:rsid w:val="00553A57"/>
    <w:rsid w:val="005545A8"/>
    <w:rsid w:val="00554A6D"/>
    <w:rsid w:val="00554FDC"/>
    <w:rsid w:val="00555010"/>
    <w:rsid w:val="00555620"/>
    <w:rsid w:val="00555B20"/>
    <w:rsid w:val="00555C0C"/>
    <w:rsid w:val="00555FF9"/>
    <w:rsid w:val="0055618C"/>
    <w:rsid w:val="00556827"/>
    <w:rsid w:val="00556F8B"/>
    <w:rsid w:val="00557BAD"/>
    <w:rsid w:val="00560196"/>
    <w:rsid w:val="0056050D"/>
    <w:rsid w:val="00560D2E"/>
    <w:rsid w:val="00561708"/>
    <w:rsid w:val="00561FED"/>
    <w:rsid w:val="00563688"/>
    <w:rsid w:val="00563F97"/>
    <w:rsid w:val="0056404B"/>
    <w:rsid w:val="00564517"/>
    <w:rsid w:val="00564758"/>
    <w:rsid w:val="00564BB2"/>
    <w:rsid w:val="00564EEA"/>
    <w:rsid w:val="00565F9D"/>
    <w:rsid w:val="00567046"/>
    <w:rsid w:val="005714DE"/>
    <w:rsid w:val="005714F6"/>
    <w:rsid w:val="00573014"/>
    <w:rsid w:val="005731AB"/>
    <w:rsid w:val="00573313"/>
    <w:rsid w:val="00573905"/>
    <w:rsid w:val="00573A87"/>
    <w:rsid w:val="0057639E"/>
    <w:rsid w:val="00577B80"/>
    <w:rsid w:val="00582F0B"/>
    <w:rsid w:val="00583275"/>
    <w:rsid w:val="00583ADA"/>
    <w:rsid w:val="005847A1"/>
    <w:rsid w:val="00584B44"/>
    <w:rsid w:val="00585960"/>
    <w:rsid w:val="00585ADF"/>
    <w:rsid w:val="005925D0"/>
    <w:rsid w:val="005927A7"/>
    <w:rsid w:val="00593476"/>
    <w:rsid w:val="00594C71"/>
    <w:rsid w:val="005954EF"/>
    <w:rsid w:val="00595B67"/>
    <w:rsid w:val="00595B85"/>
    <w:rsid w:val="00595FF2"/>
    <w:rsid w:val="00596253"/>
    <w:rsid w:val="00596DBC"/>
    <w:rsid w:val="00597291"/>
    <w:rsid w:val="00597638"/>
    <w:rsid w:val="0059765E"/>
    <w:rsid w:val="005A0AB9"/>
    <w:rsid w:val="005A1A52"/>
    <w:rsid w:val="005A1AEB"/>
    <w:rsid w:val="005A3004"/>
    <w:rsid w:val="005A31E9"/>
    <w:rsid w:val="005A3E2D"/>
    <w:rsid w:val="005A5D0A"/>
    <w:rsid w:val="005A76A9"/>
    <w:rsid w:val="005B0B10"/>
    <w:rsid w:val="005B0F4C"/>
    <w:rsid w:val="005B152A"/>
    <w:rsid w:val="005B2403"/>
    <w:rsid w:val="005B3F09"/>
    <w:rsid w:val="005B425C"/>
    <w:rsid w:val="005B66AB"/>
    <w:rsid w:val="005B79A3"/>
    <w:rsid w:val="005B79AA"/>
    <w:rsid w:val="005C2032"/>
    <w:rsid w:val="005C43B0"/>
    <w:rsid w:val="005C7997"/>
    <w:rsid w:val="005D02F0"/>
    <w:rsid w:val="005D04C4"/>
    <w:rsid w:val="005D1D65"/>
    <w:rsid w:val="005D1E65"/>
    <w:rsid w:val="005D2B93"/>
    <w:rsid w:val="005D424B"/>
    <w:rsid w:val="005D59D3"/>
    <w:rsid w:val="005D5AEC"/>
    <w:rsid w:val="005D5BD9"/>
    <w:rsid w:val="005D5FC9"/>
    <w:rsid w:val="005D66C7"/>
    <w:rsid w:val="005E0A47"/>
    <w:rsid w:val="005E20C9"/>
    <w:rsid w:val="005E20EC"/>
    <w:rsid w:val="005E2626"/>
    <w:rsid w:val="005E2979"/>
    <w:rsid w:val="005E2E88"/>
    <w:rsid w:val="005E3A54"/>
    <w:rsid w:val="005E3B74"/>
    <w:rsid w:val="005E4345"/>
    <w:rsid w:val="005E473F"/>
    <w:rsid w:val="005E76DD"/>
    <w:rsid w:val="005E7D66"/>
    <w:rsid w:val="005F090D"/>
    <w:rsid w:val="005F0DD0"/>
    <w:rsid w:val="005F1496"/>
    <w:rsid w:val="005F269E"/>
    <w:rsid w:val="005F3194"/>
    <w:rsid w:val="005F3D5A"/>
    <w:rsid w:val="005F518A"/>
    <w:rsid w:val="005F626D"/>
    <w:rsid w:val="00600393"/>
    <w:rsid w:val="00600731"/>
    <w:rsid w:val="00601756"/>
    <w:rsid w:val="00601907"/>
    <w:rsid w:val="0060208F"/>
    <w:rsid w:val="006031F6"/>
    <w:rsid w:val="00603DE5"/>
    <w:rsid w:val="0060449A"/>
    <w:rsid w:val="00605803"/>
    <w:rsid w:val="00605CB9"/>
    <w:rsid w:val="00605EAC"/>
    <w:rsid w:val="00606AF7"/>
    <w:rsid w:val="006072A0"/>
    <w:rsid w:val="0061008A"/>
    <w:rsid w:val="00611C8E"/>
    <w:rsid w:val="0061225C"/>
    <w:rsid w:val="006123CD"/>
    <w:rsid w:val="00614EDE"/>
    <w:rsid w:val="006157D1"/>
    <w:rsid w:val="006179B5"/>
    <w:rsid w:val="00621826"/>
    <w:rsid w:val="00621E00"/>
    <w:rsid w:val="00623511"/>
    <w:rsid w:val="00623971"/>
    <w:rsid w:val="0062450C"/>
    <w:rsid w:val="006259F1"/>
    <w:rsid w:val="00625BFC"/>
    <w:rsid w:val="00626373"/>
    <w:rsid w:val="0062669E"/>
    <w:rsid w:val="0063007F"/>
    <w:rsid w:val="00631B94"/>
    <w:rsid w:val="006326F2"/>
    <w:rsid w:val="00633ACA"/>
    <w:rsid w:val="006347A9"/>
    <w:rsid w:val="00634B0C"/>
    <w:rsid w:val="00635176"/>
    <w:rsid w:val="006356E9"/>
    <w:rsid w:val="00636071"/>
    <w:rsid w:val="00636B7A"/>
    <w:rsid w:val="0063794D"/>
    <w:rsid w:val="00640303"/>
    <w:rsid w:val="00641205"/>
    <w:rsid w:val="00641446"/>
    <w:rsid w:val="00642401"/>
    <w:rsid w:val="006430CD"/>
    <w:rsid w:val="006447EF"/>
    <w:rsid w:val="00644812"/>
    <w:rsid w:val="00644F76"/>
    <w:rsid w:val="0064577E"/>
    <w:rsid w:val="0064660F"/>
    <w:rsid w:val="00647785"/>
    <w:rsid w:val="00650915"/>
    <w:rsid w:val="00652DC0"/>
    <w:rsid w:val="0065305B"/>
    <w:rsid w:val="00653234"/>
    <w:rsid w:val="00654586"/>
    <w:rsid w:val="00654627"/>
    <w:rsid w:val="0065515E"/>
    <w:rsid w:val="0065523C"/>
    <w:rsid w:val="006557EA"/>
    <w:rsid w:val="0065596B"/>
    <w:rsid w:val="0065652F"/>
    <w:rsid w:val="0066052C"/>
    <w:rsid w:val="0066128F"/>
    <w:rsid w:val="006619F1"/>
    <w:rsid w:val="00661D85"/>
    <w:rsid w:val="0066235A"/>
    <w:rsid w:val="00663D68"/>
    <w:rsid w:val="00665536"/>
    <w:rsid w:val="00667997"/>
    <w:rsid w:val="00667BB9"/>
    <w:rsid w:val="00670B7B"/>
    <w:rsid w:val="00670DC1"/>
    <w:rsid w:val="006712B7"/>
    <w:rsid w:val="00672E6E"/>
    <w:rsid w:val="00673417"/>
    <w:rsid w:val="00673DDC"/>
    <w:rsid w:val="00673F76"/>
    <w:rsid w:val="00674A56"/>
    <w:rsid w:val="00676BE9"/>
    <w:rsid w:val="00677361"/>
    <w:rsid w:val="00680294"/>
    <w:rsid w:val="00681082"/>
    <w:rsid w:val="0068132A"/>
    <w:rsid w:val="00681F2B"/>
    <w:rsid w:val="00684693"/>
    <w:rsid w:val="00684910"/>
    <w:rsid w:val="006855FF"/>
    <w:rsid w:val="006865AA"/>
    <w:rsid w:val="0068727A"/>
    <w:rsid w:val="00687E60"/>
    <w:rsid w:val="006907D1"/>
    <w:rsid w:val="00691ECF"/>
    <w:rsid w:val="00692E4A"/>
    <w:rsid w:val="0069419D"/>
    <w:rsid w:val="006957DD"/>
    <w:rsid w:val="00695C51"/>
    <w:rsid w:val="0069736D"/>
    <w:rsid w:val="00697EDE"/>
    <w:rsid w:val="006A06DE"/>
    <w:rsid w:val="006A0F07"/>
    <w:rsid w:val="006A165E"/>
    <w:rsid w:val="006A18C3"/>
    <w:rsid w:val="006A1CA1"/>
    <w:rsid w:val="006A213D"/>
    <w:rsid w:val="006A2969"/>
    <w:rsid w:val="006A2BDD"/>
    <w:rsid w:val="006A348F"/>
    <w:rsid w:val="006A37BA"/>
    <w:rsid w:val="006A3F65"/>
    <w:rsid w:val="006A451C"/>
    <w:rsid w:val="006A625D"/>
    <w:rsid w:val="006A694D"/>
    <w:rsid w:val="006A7531"/>
    <w:rsid w:val="006A7752"/>
    <w:rsid w:val="006B0C6D"/>
    <w:rsid w:val="006B1DD0"/>
    <w:rsid w:val="006B2F26"/>
    <w:rsid w:val="006B3334"/>
    <w:rsid w:val="006B35AB"/>
    <w:rsid w:val="006B6380"/>
    <w:rsid w:val="006C13D7"/>
    <w:rsid w:val="006C3202"/>
    <w:rsid w:val="006C3900"/>
    <w:rsid w:val="006C4BDE"/>
    <w:rsid w:val="006C56CE"/>
    <w:rsid w:val="006C5805"/>
    <w:rsid w:val="006C638C"/>
    <w:rsid w:val="006C6F10"/>
    <w:rsid w:val="006C6F26"/>
    <w:rsid w:val="006C7A86"/>
    <w:rsid w:val="006D0A77"/>
    <w:rsid w:val="006D0BAB"/>
    <w:rsid w:val="006D0F53"/>
    <w:rsid w:val="006D14E3"/>
    <w:rsid w:val="006D18E2"/>
    <w:rsid w:val="006D372E"/>
    <w:rsid w:val="006D474B"/>
    <w:rsid w:val="006D5828"/>
    <w:rsid w:val="006D5F80"/>
    <w:rsid w:val="006D6DC8"/>
    <w:rsid w:val="006D7EC2"/>
    <w:rsid w:val="006D7EE3"/>
    <w:rsid w:val="006E0795"/>
    <w:rsid w:val="006E0AB7"/>
    <w:rsid w:val="006E210A"/>
    <w:rsid w:val="006E2AFE"/>
    <w:rsid w:val="006E34D9"/>
    <w:rsid w:val="006E43C1"/>
    <w:rsid w:val="006E4553"/>
    <w:rsid w:val="006E4A10"/>
    <w:rsid w:val="006E4A17"/>
    <w:rsid w:val="006E4A70"/>
    <w:rsid w:val="006E5133"/>
    <w:rsid w:val="006E5905"/>
    <w:rsid w:val="006E697C"/>
    <w:rsid w:val="006F06FE"/>
    <w:rsid w:val="006F0FE5"/>
    <w:rsid w:val="006F1C00"/>
    <w:rsid w:val="006F2481"/>
    <w:rsid w:val="006F2A34"/>
    <w:rsid w:val="006F2E07"/>
    <w:rsid w:val="006F2E62"/>
    <w:rsid w:val="006F311A"/>
    <w:rsid w:val="006F4C15"/>
    <w:rsid w:val="006F5BA1"/>
    <w:rsid w:val="006F5DFD"/>
    <w:rsid w:val="006F5F5F"/>
    <w:rsid w:val="006F6084"/>
    <w:rsid w:val="00702A5B"/>
    <w:rsid w:val="007035E5"/>
    <w:rsid w:val="00703E3E"/>
    <w:rsid w:val="007041A4"/>
    <w:rsid w:val="00706494"/>
    <w:rsid w:val="007071C0"/>
    <w:rsid w:val="00707447"/>
    <w:rsid w:val="007074F4"/>
    <w:rsid w:val="00710571"/>
    <w:rsid w:val="00710E49"/>
    <w:rsid w:val="00710FEA"/>
    <w:rsid w:val="00711155"/>
    <w:rsid w:val="00711907"/>
    <w:rsid w:val="00711C55"/>
    <w:rsid w:val="007128CF"/>
    <w:rsid w:val="007129B6"/>
    <w:rsid w:val="00713A10"/>
    <w:rsid w:val="007158BD"/>
    <w:rsid w:val="00716374"/>
    <w:rsid w:val="00716FD6"/>
    <w:rsid w:val="00717492"/>
    <w:rsid w:val="0072065C"/>
    <w:rsid w:val="00721346"/>
    <w:rsid w:val="00721481"/>
    <w:rsid w:val="00721691"/>
    <w:rsid w:val="00721C44"/>
    <w:rsid w:val="00722E6E"/>
    <w:rsid w:val="007254BC"/>
    <w:rsid w:val="00725E36"/>
    <w:rsid w:val="00726527"/>
    <w:rsid w:val="0072726A"/>
    <w:rsid w:val="00727B10"/>
    <w:rsid w:val="0073047A"/>
    <w:rsid w:val="00730922"/>
    <w:rsid w:val="00730D88"/>
    <w:rsid w:val="007315DB"/>
    <w:rsid w:val="00731772"/>
    <w:rsid w:val="00732223"/>
    <w:rsid w:val="00732B5B"/>
    <w:rsid w:val="007348F0"/>
    <w:rsid w:val="007357AE"/>
    <w:rsid w:val="00736DBF"/>
    <w:rsid w:val="007402CA"/>
    <w:rsid w:val="00740563"/>
    <w:rsid w:val="00740DF7"/>
    <w:rsid w:val="0074103C"/>
    <w:rsid w:val="00741063"/>
    <w:rsid w:val="00741A57"/>
    <w:rsid w:val="007427B4"/>
    <w:rsid w:val="00743AA8"/>
    <w:rsid w:val="00745B0E"/>
    <w:rsid w:val="007472EA"/>
    <w:rsid w:val="00747ADA"/>
    <w:rsid w:val="0075170E"/>
    <w:rsid w:val="00752BB6"/>
    <w:rsid w:val="007541E8"/>
    <w:rsid w:val="00755390"/>
    <w:rsid w:val="00755594"/>
    <w:rsid w:val="00755980"/>
    <w:rsid w:val="00755B34"/>
    <w:rsid w:val="007569EF"/>
    <w:rsid w:val="00756D90"/>
    <w:rsid w:val="00757A47"/>
    <w:rsid w:val="00760A4A"/>
    <w:rsid w:val="00761944"/>
    <w:rsid w:val="00763C1B"/>
    <w:rsid w:val="0076433B"/>
    <w:rsid w:val="007657D9"/>
    <w:rsid w:val="00765CC0"/>
    <w:rsid w:val="00765E6A"/>
    <w:rsid w:val="00767381"/>
    <w:rsid w:val="0077278F"/>
    <w:rsid w:val="00772CEE"/>
    <w:rsid w:val="007733D7"/>
    <w:rsid w:val="007739E7"/>
    <w:rsid w:val="00774065"/>
    <w:rsid w:val="007759C4"/>
    <w:rsid w:val="00775E37"/>
    <w:rsid w:val="00777138"/>
    <w:rsid w:val="00777319"/>
    <w:rsid w:val="0077773F"/>
    <w:rsid w:val="0078072E"/>
    <w:rsid w:val="007811DC"/>
    <w:rsid w:val="00782953"/>
    <w:rsid w:val="00782BFC"/>
    <w:rsid w:val="007830FD"/>
    <w:rsid w:val="00783909"/>
    <w:rsid w:val="00783CFA"/>
    <w:rsid w:val="00784391"/>
    <w:rsid w:val="0078519E"/>
    <w:rsid w:val="00785A48"/>
    <w:rsid w:val="00785AC0"/>
    <w:rsid w:val="007865C6"/>
    <w:rsid w:val="0078721A"/>
    <w:rsid w:val="00791471"/>
    <w:rsid w:val="00792BC8"/>
    <w:rsid w:val="00792F80"/>
    <w:rsid w:val="0079306C"/>
    <w:rsid w:val="00793727"/>
    <w:rsid w:val="00793C89"/>
    <w:rsid w:val="00795B86"/>
    <w:rsid w:val="007977B8"/>
    <w:rsid w:val="007A0490"/>
    <w:rsid w:val="007A0574"/>
    <w:rsid w:val="007A1A33"/>
    <w:rsid w:val="007A6645"/>
    <w:rsid w:val="007A6861"/>
    <w:rsid w:val="007A798A"/>
    <w:rsid w:val="007B17D2"/>
    <w:rsid w:val="007B1CB4"/>
    <w:rsid w:val="007B1F1C"/>
    <w:rsid w:val="007B2721"/>
    <w:rsid w:val="007B2C91"/>
    <w:rsid w:val="007B301F"/>
    <w:rsid w:val="007B45BC"/>
    <w:rsid w:val="007B5296"/>
    <w:rsid w:val="007B5CDE"/>
    <w:rsid w:val="007B6166"/>
    <w:rsid w:val="007C0135"/>
    <w:rsid w:val="007C017F"/>
    <w:rsid w:val="007C04D2"/>
    <w:rsid w:val="007C0A97"/>
    <w:rsid w:val="007C1F3E"/>
    <w:rsid w:val="007C2718"/>
    <w:rsid w:val="007C2E21"/>
    <w:rsid w:val="007C3116"/>
    <w:rsid w:val="007C457F"/>
    <w:rsid w:val="007C5291"/>
    <w:rsid w:val="007C5330"/>
    <w:rsid w:val="007C721B"/>
    <w:rsid w:val="007D096F"/>
    <w:rsid w:val="007D11DB"/>
    <w:rsid w:val="007D1485"/>
    <w:rsid w:val="007D225A"/>
    <w:rsid w:val="007D2D63"/>
    <w:rsid w:val="007D395A"/>
    <w:rsid w:val="007D411C"/>
    <w:rsid w:val="007D5264"/>
    <w:rsid w:val="007D5637"/>
    <w:rsid w:val="007D7742"/>
    <w:rsid w:val="007E02D3"/>
    <w:rsid w:val="007E2C61"/>
    <w:rsid w:val="007E348E"/>
    <w:rsid w:val="007E3A4E"/>
    <w:rsid w:val="007E4C8E"/>
    <w:rsid w:val="007E4DD3"/>
    <w:rsid w:val="007E50CE"/>
    <w:rsid w:val="007E7F58"/>
    <w:rsid w:val="007F392F"/>
    <w:rsid w:val="007F4237"/>
    <w:rsid w:val="007F4C17"/>
    <w:rsid w:val="007F5DE6"/>
    <w:rsid w:val="007F5DF5"/>
    <w:rsid w:val="007F67A5"/>
    <w:rsid w:val="007F6AE8"/>
    <w:rsid w:val="007F740F"/>
    <w:rsid w:val="007F7695"/>
    <w:rsid w:val="007F76E8"/>
    <w:rsid w:val="00800ED8"/>
    <w:rsid w:val="008014A4"/>
    <w:rsid w:val="0080177D"/>
    <w:rsid w:val="00803609"/>
    <w:rsid w:val="00804763"/>
    <w:rsid w:val="008054C3"/>
    <w:rsid w:val="00805A6B"/>
    <w:rsid w:val="00805BB9"/>
    <w:rsid w:val="00806C2A"/>
    <w:rsid w:val="008070B6"/>
    <w:rsid w:val="0080734A"/>
    <w:rsid w:val="0080763B"/>
    <w:rsid w:val="00807EFF"/>
    <w:rsid w:val="00810CD8"/>
    <w:rsid w:val="00811D82"/>
    <w:rsid w:val="008129AC"/>
    <w:rsid w:val="008130C0"/>
    <w:rsid w:val="00813681"/>
    <w:rsid w:val="008149EA"/>
    <w:rsid w:val="00814B5A"/>
    <w:rsid w:val="00815FD5"/>
    <w:rsid w:val="00816358"/>
    <w:rsid w:val="00816910"/>
    <w:rsid w:val="008169AB"/>
    <w:rsid w:val="008172B3"/>
    <w:rsid w:val="00817B5A"/>
    <w:rsid w:val="00820D8B"/>
    <w:rsid w:val="00820EF0"/>
    <w:rsid w:val="0082625C"/>
    <w:rsid w:val="0082640F"/>
    <w:rsid w:val="00826786"/>
    <w:rsid w:val="00827C3E"/>
    <w:rsid w:val="00830268"/>
    <w:rsid w:val="008303D9"/>
    <w:rsid w:val="00830D6D"/>
    <w:rsid w:val="00832E2C"/>
    <w:rsid w:val="00832FC0"/>
    <w:rsid w:val="00833478"/>
    <w:rsid w:val="00833825"/>
    <w:rsid w:val="00833E43"/>
    <w:rsid w:val="0083405F"/>
    <w:rsid w:val="00835344"/>
    <w:rsid w:val="008365D8"/>
    <w:rsid w:val="00837576"/>
    <w:rsid w:val="0083775A"/>
    <w:rsid w:val="0084013A"/>
    <w:rsid w:val="00840810"/>
    <w:rsid w:val="00840A8C"/>
    <w:rsid w:val="00841849"/>
    <w:rsid w:val="00843A24"/>
    <w:rsid w:val="00843E0A"/>
    <w:rsid w:val="0084483E"/>
    <w:rsid w:val="008458C6"/>
    <w:rsid w:val="00846358"/>
    <w:rsid w:val="00846511"/>
    <w:rsid w:val="00850F18"/>
    <w:rsid w:val="008516BB"/>
    <w:rsid w:val="0085245B"/>
    <w:rsid w:val="00852541"/>
    <w:rsid w:val="00853E6A"/>
    <w:rsid w:val="0085402C"/>
    <w:rsid w:val="00854C54"/>
    <w:rsid w:val="008550FD"/>
    <w:rsid w:val="00855526"/>
    <w:rsid w:val="0085557D"/>
    <w:rsid w:val="00855883"/>
    <w:rsid w:val="00857552"/>
    <w:rsid w:val="00857F97"/>
    <w:rsid w:val="00860A97"/>
    <w:rsid w:val="00860AB8"/>
    <w:rsid w:val="00862878"/>
    <w:rsid w:val="00863055"/>
    <w:rsid w:val="008633B6"/>
    <w:rsid w:val="0086380E"/>
    <w:rsid w:val="00864AB2"/>
    <w:rsid w:val="00864B24"/>
    <w:rsid w:val="00865032"/>
    <w:rsid w:val="00865D77"/>
    <w:rsid w:val="00865DF4"/>
    <w:rsid w:val="00866730"/>
    <w:rsid w:val="00866B7C"/>
    <w:rsid w:val="00866DA7"/>
    <w:rsid w:val="008671F3"/>
    <w:rsid w:val="00867324"/>
    <w:rsid w:val="00867D8D"/>
    <w:rsid w:val="00867E95"/>
    <w:rsid w:val="0087043F"/>
    <w:rsid w:val="008710CD"/>
    <w:rsid w:val="00871E86"/>
    <w:rsid w:val="00871E94"/>
    <w:rsid w:val="00872F63"/>
    <w:rsid w:val="008732E3"/>
    <w:rsid w:val="0087427C"/>
    <w:rsid w:val="00875701"/>
    <w:rsid w:val="00875AC9"/>
    <w:rsid w:val="0087635C"/>
    <w:rsid w:val="00877AC4"/>
    <w:rsid w:val="00877C03"/>
    <w:rsid w:val="00880AD4"/>
    <w:rsid w:val="00881AF9"/>
    <w:rsid w:val="00881B23"/>
    <w:rsid w:val="00882326"/>
    <w:rsid w:val="00883EB0"/>
    <w:rsid w:val="008850BD"/>
    <w:rsid w:val="00885B13"/>
    <w:rsid w:val="008861F2"/>
    <w:rsid w:val="00886281"/>
    <w:rsid w:val="008876BC"/>
    <w:rsid w:val="008877E8"/>
    <w:rsid w:val="008904FE"/>
    <w:rsid w:val="008910EB"/>
    <w:rsid w:val="008926A0"/>
    <w:rsid w:val="008932EF"/>
    <w:rsid w:val="00893A3D"/>
    <w:rsid w:val="00893E9C"/>
    <w:rsid w:val="00895571"/>
    <w:rsid w:val="00896573"/>
    <w:rsid w:val="0089767F"/>
    <w:rsid w:val="00897B37"/>
    <w:rsid w:val="008A0458"/>
    <w:rsid w:val="008A193C"/>
    <w:rsid w:val="008A327A"/>
    <w:rsid w:val="008A370E"/>
    <w:rsid w:val="008A3AEB"/>
    <w:rsid w:val="008A55C7"/>
    <w:rsid w:val="008A58DA"/>
    <w:rsid w:val="008A602F"/>
    <w:rsid w:val="008A60E6"/>
    <w:rsid w:val="008B0820"/>
    <w:rsid w:val="008B2BEE"/>
    <w:rsid w:val="008B3550"/>
    <w:rsid w:val="008B3C74"/>
    <w:rsid w:val="008B3DA7"/>
    <w:rsid w:val="008B3F28"/>
    <w:rsid w:val="008B3F2E"/>
    <w:rsid w:val="008B4652"/>
    <w:rsid w:val="008B4888"/>
    <w:rsid w:val="008B4AAB"/>
    <w:rsid w:val="008B5B5A"/>
    <w:rsid w:val="008B5E97"/>
    <w:rsid w:val="008B6724"/>
    <w:rsid w:val="008B6BC3"/>
    <w:rsid w:val="008B6D46"/>
    <w:rsid w:val="008B6E2A"/>
    <w:rsid w:val="008C0492"/>
    <w:rsid w:val="008C35D4"/>
    <w:rsid w:val="008C3BB2"/>
    <w:rsid w:val="008C49F6"/>
    <w:rsid w:val="008C51ED"/>
    <w:rsid w:val="008C5D28"/>
    <w:rsid w:val="008C6E9E"/>
    <w:rsid w:val="008C7132"/>
    <w:rsid w:val="008C7CC8"/>
    <w:rsid w:val="008D09C2"/>
    <w:rsid w:val="008D0A87"/>
    <w:rsid w:val="008D1462"/>
    <w:rsid w:val="008D1A16"/>
    <w:rsid w:val="008D1FF4"/>
    <w:rsid w:val="008D35C3"/>
    <w:rsid w:val="008D37F9"/>
    <w:rsid w:val="008D383D"/>
    <w:rsid w:val="008D49BC"/>
    <w:rsid w:val="008D58EE"/>
    <w:rsid w:val="008D6A33"/>
    <w:rsid w:val="008E03BC"/>
    <w:rsid w:val="008E0500"/>
    <w:rsid w:val="008E08ED"/>
    <w:rsid w:val="008E0F11"/>
    <w:rsid w:val="008E1A57"/>
    <w:rsid w:val="008E331A"/>
    <w:rsid w:val="008E3C10"/>
    <w:rsid w:val="008E3EB0"/>
    <w:rsid w:val="008E3FC0"/>
    <w:rsid w:val="008E4E6E"/>
    <w:rsid w:val="008E66AE"/>
    <w:rsid w:val="008E6FBB"/>
    <w:rsid w:val="008E7A83"/>
    <w:rsid w:val="008E7AB5"/>
    <w:rsid w:val="008F059A"/>
    <w:rsid w:val="008F0DE4"/>
    <w:rsid w:val="008F11CE"/>
    <w:rsid w:val="008F2496"/>
    <w:rsid w:val="008F2BA4"/>
    <w:rsid w:val="008F3029"/>
    <w:rsid w:val="008F30D0"/>
    <w:rsid w:val="008F42C1"/>
    <w:rsid w:val="008F4CB6"/>
    <w:rsid w:val="008F605C"/>
    <w:rsid w:val="008F6308"/>
    <w:rsid w:val="0090010C"/>
    <w:rsid w:val="00901EE7"/>
    <w:rsid w:val="00902A4C"/>
    <w:rsid w:val="00902F3C"/>
    <w:rsid w:val="00903685"/>
    <w:rsid w:val="009036B3"/>
    <w:rsid w:val="009037B4"/>
    <w:rsid w:val="0090406C"/>
    <w:rsid w:val="009044B0"/>
    <w:rsid w:val="00904FD9"/>
    <w:rsid w:val="0090557C"/>
    <w:rsid w:val="0090616D"/>
    <w:rsid w:val="0090623A"/>
    <w:rsid w:val="0090727D"/>
    <w:rsid w:val="00907F2D"/>
    <w:rsid w:val="00910934"/>
    <w:rsid w:val="009110DF"/>
    <w:rsid w:val="00913FF6"/>
    <w:rsid w:val="00914B96"/>
    <w:rsid w:val="00915DF0"/>
    <w:rsid w:val="009163DC"/>
    <w:rsid w:val="00917883"/>
    <w:rsid w:val="009200E8"/>
    <w:rsid w:val="009205C4"/>
    <w:rsid w:val="0092103D"/>
    <w:rsid w:val="009217DF"/>
    <w:rsid w:val="00922605"/>
    <w:rsid w:val="00923126"/>
    <w:rsid w:val="00923647"/>
    <w:rsid w:val="00923918"/>
    <w:rsid w:val="00926021"/>
    <w:rsid w:val="00930EBE"/>
    <w:rsid w:val="00931A4E"/>
    <w:rsid w:val="009329B4"/>
    <w:rsid w:val="00932C65"/>
    <w:rsid w:val="0093327A"/>
    <w:rsid w:val="00933A3A"/>
    <w:rsid w:val="009356FC"/>
    <w:rsid w:val="00935F88"/>
    <w:rsid w:val="009370F8"/>
    <w:rsid w:val="00940310"/>
    <w:rsid w:val="00940AA2"/>
    <w:rsid w:val="00940EB2"/>
    <w:rsid w:val="00941B9D"/>
    <w:rsid w:val="00941FD4"/>
    <w:rsid w:val="00942DF1"/>
    <w:rsid w:val="009441F7"/>
    <w:rsid w:val="00944E44"/>
    <w:rsid w:val="00946799"/>
    <w:rsid w:val="00947440"/>
    <w:rsid w:val="0094750A"/>
    <w:rsid w:val="00947B6D"/>
    <w:rsid w:val="00947D17"/>
    <w:rsid w:val="00947F07"/>
    <w:rsid w:val="00947F82"/>
    <w:rsid w:val="0095026A"/>
    <w:rsid w:val="00952F92"/>
    <w:rsid w:val="0095391A"/>
    <w:rsid w:val="00955429"/>
    <w:rsid w:val="009560BB"/>
    <w:rsid w:val="00960AD1"/>
    <w:rsid w:val="009614D8"/>
    <w:rsid w:val="009624B5"/>
    <w:rsid w:val="0096255E"/>
    <w:rsid w:val="009649EA"/>
    <w:rsid w:val="009661CF"/>
    <w:rsid w:val="0096687A"/>
    <w:rsid w:val="009679B2"/>
    <w:rsid w:val="009703F0"/>
    <w:rsid w:val="00970DDE"/>
    <w:rsid w:val="00971403"/>
    <w:rsid w:val="009722E6"/>
    <w:rsid w:val="0097394D"/>
    <w:rsid w:val="009743B1"/>
    <w:rsid w:val="009750E4"/>
    <w:rsid w:val="0097516A"/>
    <w:rsid w:val="00976D0E"/>
    <w:rsid w:val="009770CE"/>
    <w:rsid w:val="009771ED"/>
    <w:rsid w:val="00977A6C"/>
    <w:rsid w:val="00982C1C"/>
    <w:rsid w:val="00983A21"/>
    <w:rsid w:val="00986E35"/>
    <w:rsid w:val="00986F65"/>
    <w:rsid w:val="00990453"/>
    <w:rsid w:val="0099126C"/>
    <w:rsid w:val="009915F9"/>
    <w:rsid w:val="009917A4"/>
    <w:rsid w:val="0099270E"/>
    <w:rsid w:val="00992C7C"/>
    <w:rsid w:val="00993188"/>
    <w:rsid w:val="009967CE"/>
    <w:rsid w:val="00996905"/>
    <w:rsid w:val="00996ECD"/>
    <w:rsid w:val="00997FCA"/>
    <w:rsid w:val="009A0E4D"/>
    <w:rsid w:val="009A1088"/>
    <w:rsid w:val="009A2115"/>
    <w:rsid w:val="009A2962"/>
    <w:rsid w:val="009A34DC"/>
    <w:rsid w:val="009A4BC2"/>
    <w:rsid w:val="009A5E71"/>
    <w:rsid w:val="009A678B"/>
    <w:rsid w:val="009A7082"/>
    <w:rsid w:val="009A789C"/>
    <w:rsid w:val="009B034C"/>
    <w:rsid w:val="009B0AB2"/>
    <w:rsid w:val="009B2AEA"/>
    <w:rsid w:val="009B2F98"/>
    <w:rsid w:val="009B3418"/>
    <w:rsid w:val="009B4501"/>
    <w:rsid w:val="009B5750"/>
    <w:rsid w:val="009B5A1E"/>
    <w:rsid w:val="009B6CAD"/>
    <w:rsid w:val="009B7548"/>
    <w:rsid w:val="009B76EB"/>
    <w:rsid w:val="009B7852"/>
    <w:rsid w:val="009B79B4"/>
    <w:rsid w:val="009B7B0F"/>
    <w:rsid w:val="009B7B15"/>
    <w:rsid w:val="009C0780"/>
    <w:rsid w:val="009C2965"/>
    <w:rsid w:val="009C2C7F"/>
    <w:rsid w:val="009C3C16"/>
    <w:rsid w:val="009C567C"/>
    <w:rsid w:val="009C675B"/>
    <w:rsid w:val="009C6C69"/>
    <w:rsid w:val="009C756E"/>
    <w:rsid w:val="009C78E7"/>
    <w:rsid w:val="009D005A"/>
    <w:rsid w:val="009D039C"/>
    <w:rsid w:val="009D06BF"/>
    <w:rsid w:val="009D1507"/>
    <w:rsid w:val="009D1510"/>
    <w:rsid w:val="009D2367"/>
    <w:rsid w:val="009D25C9"/>
    <w:rsid w:val="009D2A4F"/>
    <w:rsid w:val="009D3166"/>
    <w:rsid w:val="009D3653"/>
    <w:rsid w:val="009D37D9"/>
    <w:rsid w:val="009D4750"/>
    <w:rsid w:val="009D4E69"/>
    <w:rsid w:val="009D55CF"/>
    <w:rsid w:val="009D5A7A"/>
    <w:rsid w:val="009D6149"/>
    <w:rsid w:val="009D7DCC"/>
    <w:rsid w:val="009E1480"/>
    <w:rsid w:val="009E1899"/>
    <w:rsid w:val="009E622B"/>
    <w:rsid w:val="009E6822"/>
    <w:rsid w:val="009E69DB"/>
    <w:rsid w:val="009F1CBE"/>
    <w:rsid w:val="009F225D"/>
    <w:rsid w:val="009F33B5"/>
    <w:rsid w:val="009F43A5"/>
    <w:rsid w:val="009F5453"/>
    <w:rsid w:val="009F6F16"/>
    <w:rsid w:val="009F76DD"/>
    <w:rsid w:val="009F7DA0"/>
    <w:rsid w:val="009F7F3B"/>
    <w:rsid w:val="00A015DD"/>
    <w:rsid w:val="00A02826"/>
    <w:rsid w:val="00A030B1"/>
    <w:rsid w:val="00A05091"/>
    <w:rsid w:val="00A054D2"/>
    <w:rsid w:val="00A062D3"/>
    <w:rsid w:val="00A06E9D"/>
    <w:rsid w:val="00A07BFF"/>
    <w:rsid w:val="00A1045C"/>
    <w:rsid w:val="00A105F0"/>
    <w:rsid w:val="00A10FBF"/>
    <w:rsid w:val="00A113E4"/>
    <w:rsid w:val="00A12676"/>
    <w:rsid w:val="00A129F7"/>
    <w:rsid w:val="00A1389F"/>
    <w:rsid w:val="00A1443B"/>
    <w:rsid w:val="00A14EA2"/>
    <w:rsid w:val="00A15714"/>
    <w:rsid w:val="00A16384"/>
    <w:rsid w:val="00A17539"/>
    <w:rsid w:val="00A20DFF"/>
    <w:rsid w:val="00A21094"/>
    <w:rsid w:val="00A21AED"/>
    <w:rsid w:val="00A22611"/>
    <w:rsid w:val="00A25D0E"/>
    <w:rsid w:val="00A25E44"/>
    <w:rsid w:val="00A309A1"/>
    <w:rsid w:val="00A30B54"/>
    <w:rsid w:val="00A32625"/>
    <w:rsid w:val="00A332CE"/>
    <w:rsid w:val="00A339CC"/>
    <w:rsid w:val="00A3647F"/>
    <w:rsid w:val="00A370DD"/>
    <w:rsid w:val="00A37133"/>
    <w:rsid w:val="00A37341"/>
    <w:rsid w:val="00A37466"/>
    <w:rsid w:val="00A376BA"/>
    <w:rsid w:val="00A37B83"/>
    <w:rsid w:val="00A37E7A"/>
    <w:rsid w:val="00A40D16"/>
    <w:rsid w:val="00A411BB"/>
    <w:rsid w:val="00A41EDE"/>
    <w:rsid w:val="00A4203C"/>
    <w:rsid w:val="00A427BB"/>
    <w:rsid w:val="00A4288D"/>
    <w:rsid w:val="00A43106"/>
    <w:rsid w:val="00A44C68"/>
    <w:rsid w:val="00A44DBA"/>
    <w:rsid w:val="00A45891"/>
    <w:rsid w:val="00A45E70"/>
    <w:rsid w:val="00A45FE5"/>
    <w:rsid w:val="00A47428"/>
    <w:rsid w:val="00A47957"/>
    <w:rsid w:val="00A5004F"/>
    <w:rsid w:val="00A50A87"/>
    <w:rsid w:val="00A51055"/>
    <w:rsid w:val="00A531A4"/>
    <w:rsid w:val="00A53738"/>
    <w:rsid w:val="00A53985"/>
    <w:rsid w:val="00A548E1"/>
    <w:rsid w:val="00A54D94"/>
    <w:rsid w:val="00A555FC"/>
    <w:rsid w:val="00A559C2"/>
    <w:rsid w:val="00A55CB2"/>
    <w:rsid w:val="00A570F2"/>
    <w:rsid w:val="00A57770"/>
    <w:rsid w:val="00A60387"/>
    <w:rsid w:val="00A61294"/>
    <w:rsid w:val="00A61DEE"/>
    <w:rsid w:val="00A62762"/>
    <w:rsid w:val="00A628CF"/>
    <w:rsid w:val="00A62F60"/>
    <w:rsid w:val="00A633E7"/>
    <w:rsid w:val="00A65F0D"/>
    <w:rsid w:val="00A67249"/>
    <w:rsid w:val="00A67376"/>
    <w:rsid w:val="00A67B4A"/>
    <w:rsid w:val="00A70AB6"/>
    <w:rsid w:val="00A71C5B"/>
    <w:rsid w:val="00A7210D"/>
    <w:rsid w:val="00A726D4"/>
    <w:rsid w:val="00A72ECC"/>
    <w:rsid w:val="00A73602"/>
    <w:rsid w:val="00A73E3C"/>
    <w:rsid w:val="00A740C7"/>
    <w:rsid w:val="00A75586"/>
    <w:rsid w:val="00A75873"/>
    <w:rsid w:val="00A7691D"/>
    <w:rsid w:val="00A7759C"/>
    <w:rsid w:val="00A77963"/>
    <w:rsid w:val="00A80FF8"/>
    <w:rsid w:val="00A8192C"/>
    <w:rsid w:val="00A822F1"/>
    <w:rsid w:val="00A82B2F"/>
    <w:rsid w:val="00A82C9C"/>
    <w:rsid w:val="00A853E8"/>
    <w:rsid w:val="00A85506"/>
    <w:rsid w:val="00A8780A"/>
    <w:rsid w:val="00A87CDD"/>
    <w:rsid w:val="00A909AD"/>
    <w:rsid w:val="00A90C72"/>
    <w:rsid w:val="00A9176A"/>
    <w:rsid w:val="00A92354"/>
    <w:rsid w:val="00A92461"/>
    <w:rsid w:val="00A930C5"/>
    <w:rsid w:val="00A9342D"/>
    <w:rsid w:val="00A9549B"/>
    <w:rsid w:val="00A95FDC"/>
    <w:rsid w:val="00A96C33"/>
    <w:rsid w:val="00A96E95"/>
    <w:rsid w:val="00A97526"/>
    <w:rsid w:val="00AA0944"/>
    <w:rsid w:val="00AA1172"/>
    <w:rsid w:val="00AA19D6"/>
    <w:rsid w:val="00AA1FBA"/>
    <w:rsid w:val="00AA235F"/>
    <w:rsid w:val="00AA3792"/>
    <w:rsid w:val="00AA3BAF"/>
    <w:rsid w:val="00AA41D4"/>
    <w:rsid w:val="00AA496D"/>
    <w:rsid w:val="00AA4B7B"/>
    <w:rsid w:val="00AA51C6"/>
    <w:rsid w:val="00AA5A37"/>
    <w:rsid w:val="00AA71DD"/>
    <w:rsid w:val="00AA74EF"/>
    <w:rsid w:val="00AB0469"/>
    <w:rsid w:val="00AB142D"/>
    <w:rsid w:val="00AB19B4"/>
    <w:rsid w:val="00AB4129"/>
    <w:rsid w:val="00AB4612"/>
    <w:rsid w:val="00AC13D4"/>
    <w:rsid w:val="00AC1661"/>
    <w:rsid w:val="00AC29E0"/>
    <w:rsid w:val="00AC46BA"/>
    <w:rsid w:val="00AC4C56"/>
    <w:rsid w:val="00AC5579"/>
    <w:rsid w:val="00AC7573"/>
    <w:rsid w:val="00AC7682"/>
    <w:rsid w:val="00AC7953"/>
    <w:rsid w:val="00AD001F"/>
    <w:rsid w:val="00AD1785"/>
    <w:rsid w:val="00AD4506"/>
    <w:rsid w:val="00AD463B"/>
    <w:rsid w:val="00AD4C37"/>
    <w:rsid w:val="00AD4F5E"/>
    <w:rsid w:val="00AD53AA"/>
    <w:rsid w:val="00AD54A8"/>
    <w:rsid w:val="00AD5FC2"/>
    <w:rsid w:val="00AD688A"/>
    <w:rsid w:val="00AD6E74"/>
    <w:rsid w:val="00AD7A82"/>
    <w:rsid w:val="00AE3520"/>
    <w:rsid w:val="00AE3908"/>
    <w:rsid w:val="00AE3A8B"/>
    <w:rsid w:val="00AE536C"/>
    <w:rsid w:val="00AE53DA"/>
    <w:rsid w:val="00AE5481"/>
    <w:rsid w:val="00AE60AB"/>
    <w:rsid w:val="00AE6209"/>
    <w:rsid w:val="00AE677D"/>
    <w:rsid w:val="00AE798A"/>
    <w:rsid w:val="00AF044B"/>
    <w:rsid w:val="00AF07DA"/>
    <w:rsid w:val="00AF0D57"/>
    <w:rsid w:val="00AF169E"/>
    <w:rsid w:val="00AF1CB8"/>
    <w:rsid w:val="00AF1D93"/>
    <w:rsid w:val="00AF3386"/>
    <w:rsid w:val="00AF3698"/>
    <w:rsid w:val="00AF3E26"/>
    <w:rsid w:val="00AF4A7D"/>
    <w:rsid w:val="00AF7233"/>
    <w:rsid w:val="00AF75BC"/>
    <w:rsid w:val="00AF7CD3"/>
    <w:rsid w:val="00B01A83"/>
    <w:rsid w:val="00B04428"/>
    <w:rsid w:val="00B045AB"/>
    <w:rsid w:val="00B048C6"/>
    <w:rsid w:val="00B04E05"/>
    <w:rsid w:val="00B05AF5"/>
    <w:rsid w:val="00B05DA2"/>
    <w:rsid w:val="00B0661C"/>
    <w:rsid w:val="00B068C2"/>
    <w:rsid w:val="00B07A19"/>
    <w:rsid w:val="00B112BE"/>
    <w:rsid w:val="00B116A2"/>
    <w:rsid w:val="00B11815"/>
    <w:rsid w:val="00B12359"/>
    <w:rsid w:val="00B1301B"/>
    <w:rsid w:val="00B13058"/>
    <w:rsid w:val="00B1338E"/>
    <w:rsid w:val="00B13757"/>
    <w:rsid w:val="00B13CCD"/>
    <w:rsid w:val="00B16763"/>
    <w:rsid w:val="00B1786B"/>
    <w:rsid w:val="00B20193"/>
    <w:rsid w:val="00B22D66"/>
    <w:rsid w:val="00B23B39"/>
    <w:rsid w:val="00B23CBF"/>
    <w:rsid w:val="00B23D0F"/>
    <w:rsid w:val="00B242DC"/>
    <w:rsid w:val="00B2431F"/>
    <w:rsid w:val="00B24492"/>
    <w:rsid w:val="00B252A7"/>
    <w:rsid w:val="00B25E37"/>
    <w:rsid w:val="00B263AF"/>
    <w:rsid w:val="00B263E0"/>
    <w:rsid w:val="00B26780"/>
    <w:rsid w:val="00B26C9D"/>
    <w:rsid w:val="00B2778D"/>
    <w:rsid w:val="00B30098"/>
    <w:rsid w:val="00B3174F"/>
    <w:rsid w:val="00B31C78"/>
    <w:rsid w:val="00B3364B"/>
    <w:rsid w:val="00B346B7"/>
    <w:rsid w:val="00B353DA"/>
    <w:rsid w:val="00B3568C"/>
    <w:rsid w:val="00B36D1A"/>
    <w:rsid w:val="00B3766C"/>
    <w:rsid w:val="00B40E95"/>
    <w:rsid w:val="00B42340"/>
    <w:rsid w:val="00B4308A"/>
    <w:rsid w:val="00B43E0C"/>
    <w:rsid w:val="00B44FE0"/>
    <w:rsid w:val="00B455EA"/>
    <w:rsid w:val="00B45972"/>
    <w:rsid w:val="00B4661D"/>
    <w:rsid w:val="00B50E4A"/>
    <w:rsid w:val="00B52AF1"/>
    <w:rsid w:val="00B53274"/>
    <w:rsid w:val="00B5351D"/>
    <w:rsid w:val="00B54828"/>
    <w:rsid w:val="00B55475"/>
    <w:rsid w:val="00B56FC6"/>
    <w:rsid w:val="00B60515"/>
    <w:rsid w:val="00B605D3"/>
    <w:rsid w:val="00B616ED"/>
    <w:rsid w:val="00B62640"/>
    <w:rsid w:val="00B63094"/>
    <w:rsid w:val="00B644B3"/>
    <w:rsid w:val="00B64618"/>
    <w:rsid w:val="00B6726E"/>
    <w:rsid w:val="00B7002E"/>
    <w:rsid w:val="00B715E1"/>
    <w:rsid w:val="00B71E1E"/>
    <w:rsid w:val="00B73535"/>
    <w:rsid w:val="00B73EA0"/>
    <w:rsid w:val="00B76209"/>
    <w:rsid w:val="00B765CE"/>
    <w:rsid w:val="00B771F8"/>
    <w:rsid w:val="00B77C04"/>
    <w:rsid w:val="00B8155E"/>
    <w:rsid w:val="00B81F74"/>
    <w:rsid w:val="00B826BF"/>
    <w:rsid w:val="00B826DA"/>
    <w:rsid w:val="00B82FE1"/>
    <w:rsid w:val="00B83B7B"/>
    <w:rsid w:val="00B84551"/>
    <w:rsid w:val="00B84E9A"/>
    <w:rsid w:val="00B861CF"/>
    <w:rsid w:val="00B864D6"/>
    <w:rsid w:val="00B86A3F"/>
    <w:rsid w:val="00B86C95"/>
    <w:rsid w:val="00B8748E"/>
    <w:rsid w:val="00B90E38"/>
    <w:rsid w:val="00B91E52"/>
    <w:rsid w:val="00B93A47"/>
    <w:rsid w:val="00B93E72"/>
    <w:rsid w:val="00B94685"/>
    <w:rsid w:val="00B94761"/>
    <w:rsid w:val="00B95686"/>
    <w:rsid w:val="00B956E5"/>
    <w:rsid w:val="00B96838"/>
    <w:rsid w:val="00B9684F"/>
    <w:rsid w:val="00B97885"/>
    <w:rsid w:val="00BA062F"/>
    <w:rsid w:val="00BA127A"/>
    <w:rsid w:val="00BA1410"/>
    <w:rsid w:val="00BA3295"/>
    <w:rsid w:val="00BA4DCE"/>
    <w:rsid w:val="00BA5CFA"/>
    <w:rsid w:val="00BA5F9E"/>
    <w:rsid w:val="00BA7453"/>
    <w:rsid w:val="00BB04D1"/>
    <w:rsid w:val="00BB0518"/>
    <w:rsid w:val="00BB1E1D"/>
    <w:rsid w:val="00BB1EDC"/>
    <w:rsid w:val="00BB2490"/>
    <w:rsid w:val="00BB26DE"/>
    <w:rsid w:val="00BB2E29"/>
    <w:rsid w:val="00BB345C"/>
    <w:rsid w:val="00BB3579"/>
    <w:rsid w:val="00BB3782"/>
    <w:rsid w:val="00BB4007"/>
    <w:rsid w:val="00BB545D"/>
    <w:rsid w:val="00BB65B5"/>
    <w:rsid w:val="00BB6CAB"/>
    <w:rsid w:val="00BB6F3F"/>
    <w:rsid w:val="00BB76BB"/>
    <w:rsid w:val="00BC031B"/>
    <w:rsid w:val="00BC0897"/>
    <w:rsid w:val="00BC2673"/>
    <w:rsid w:val="00BC4176"/>
    <w:rsid w:val="00BC46E1"/>
    <w:rsid w:val="00BC5B87"/>
    <w:rsid w:val="00BC5E47"/>
    <w:rsid w:val="00BC6056"/>
    <w:rsid w:val="00BC6249"/>
    <w:rsid w:val="00BC6C32"/>
    <w:rsid w:val="00BC7001"/>
    <w:rsid w:val="00BC758F"/>
    <w:rsid w:val="00BC77DD"/>
    <w:rsid w:val="00BD09C0"/>
    <w:rsid w:val="00BD1321"/>
    <w:rsid w:val="00BD1F69"/>
    <w:rsid w:val="00BD241A"/>
    <w:rsid w:val="00BD5BBD"/>
    <w:rsid w:val="00BD6F4D"/>
    <w:rsid w:val="00BD7A71"/>
    <w:rsid w:val="00BE1DB4"/>
    <w:rsid w:val="00BE2358"/>
    <w:rsid w:val="00BE423F"/>
    <w:rsid w:val="00BE45DB"/>
    <w:rsid w:val="00BE5EF5"/>
    <w:rsid w:val="00BE618F"/>
    <w:rsid w:val="00BE6D3B"/>
    <w:rsid w:val="00BE7848"/>
    <w:rsid w:val="00BE7C83"/>
    <w:rsid w:val="00BF0112"/>
    <w:rsid w:val="00BF023B"/>
    <w:rsid w:val="00BF12D5"/>
    <w:rsid w:val="00BF1E79"/>
    <w:rsid w:val="00BF29A7"/>
    <w:rsid w:val="00BF2EBA"/>
    <w:rsid w:val="00BF30EE"/>
    <w:rsid w:val="00BF53CB"/>
    <w:rsid w:val="00BF590B"/>
    <w:rsid w:val="00BF5947"/>
    <w:rsid w:val="00C00806"/>
    <w:rsid w:val="00C00E97"/>
    <w:rsid w:val="00C00EB8"/>
    <w:rsid w:val="00C0108A"/>
    <w:rsid w:val="00C012AE"/>
    <w:rsid w:val="00C02656"/>
    <w:rsid w:val="00C02FEE"/>
    <w:rsid w:val="00C03DD0"/>
    <w:rsid w:val="00C057AA"/>
    <w:rsid w:val="00C06DDB"/>
    <w:rsid w:val="00C07607"/>
    <w:rsid w:val="00C12BB7"/>
    <w:rsid w:val="00C13E05"/>
    <w:rsid w:val="00C148EF"/>
    <w:rsid w:val="00C155B2"/>
    <w:rsid w:val="00C16489"/>
    <w:rsid w:val="00C222E2"/>
    <w:rsid w:val="00C22F6E"/>
    <w:rsid w:val="00C235B6"/>
    <w:rsid w:val="00C2407B"/>
    <w:rsid w:val="00C242E8"/>
    <w:rsid w:val="00C25E6A"/>
    <w:rsid w:val="00C26645"/>
    <w:rsid w:val="00C274BB"/>
    <w:rsid w:val="00C301D5"/>
    <w:rsid w:val="00C303A3"/>
    <w:rsid w:val="00C30897"/>
    <w:rsid w:val="00C30F3F"/>
    <w:rsid w:val="00C3144A"/>
    <w:rsid w:val="00C337A4"/>
    <w:rsid w:val="00C3753F"/>
    <w:rsid w:val="00C37847"/>
    <w:rsid w:val="00C37ED4"/>
    <w:rsid w:val="00C40BD7"/>
    <w:rsid w:val="00C423A7"/>
    <w:rsid w:val="00C4469F"/>
    <w:rsid w:val="00C4482B"/>
    <w:rsid w:val="00C4576F"/>
    <w:rsid w:val="00C4626A"/>
    <w:rsid w:val="00C46D10"/>
    <w:rsid w:val="00C475AA"/>
    <w:rsid w:val="00C476E1"/>
    <w:rsid w:val="00C4776E"/>
    <w:rsid w:val="00C510A8"/>
    <w:rsid w:val="00C52CCC"/>
    <w:rsid w:val="00C535D0"/>
    <w:rsid w:val="00C53F97"/>
    <w:rsid w:val="00C551CC"/>
    <w:rsid w:val="00C5567A"/>
    <w:rsid w:val="00C5696E"/>
    <w:rsid w:val="00C569C2"/>
    <w:rsid w:val="00C56D58"/>
    <w:rsid w:val="00C61643"/>
    <w:rsid w:val="00C6306B"/>
    <w:rsid w:val="00C6319A"/>
    <w:rsid w:val="00C634CD"/>
    <w:rsid w:val="00C63AED"/>
    <w:rsid w:val="00C640B6"/>
    <w:rsid w:val="00C661F7"/>
    <w:rsid w:val="00C666E7"/>
    <w:rsid w:val="00C7009A"/>
    <w:rsid w:val="00C7075D"/>
    <w:rsid w:val="00C7091D"/>
    <w:rsid w:val="00C70C4F"/>
    <w:rsid w:val="00C71F22"/>
    <w:rsid w:val="00C726CB"/>
    <w:rsid w:val="00C72889"/>
    <w:rsid w:val="00C72FC6"/>
    <w:rsid w:val="00C73ECE"/>
    <w:rsid w:val="00C768F3"/>
    <w:rsid w:val="00C77E89"/>
    <w:rsid w:val="00C77FDD"/>
    <w:rsid w:val="00C807BF"/>
    <w:rsid w:val="00C8189E"/>
    <w:rsid w:val="00C81E7D"/>
    <w:rsid w:val="00C82F25"/>
    <w:rsid w:val="00C83779"/>
    <w:rsid w:val="00C83A20"/>
    <w:rsid w:val="00C83A46"/>
    <w:rsid w:val="00C84D9A"/>
    <w:rsid w:val="00C875F7"/>
    <w:rsid w:val="00C87C89"/>
    <w:rsid w:val="00C87FAA"/>
    <w:rsid w:val="00C913A8"/>
    <w:rsid w:val="00C91655"/>
    <w:rsid w:val="00C918D5"/>
    <w:rsid w:val="00C91CCE"/>
    <w:rsid w:val="00C9461C"/>
    <w:rsid w:val="00C96B94"/>
    <w:rsid w:val="00C97E85"/>
    <w:rsid w:val="00CA1C54"/>
    <w:rsid w:val="00CA253A"/>
    <w:rsid w:val="00CA28FD"/>
    <w:rsid w:val="00CA3374"/>
    <w:rsid w:val="00CA3C1F"/>
    <w:rsid w:val="00CA4778"/>
    <w:rsid w:val="00CA54AD"/>
    <w:rsid w:val="00CA5710"/>
    <w:rsid w:val="00CA6592"/>
    <w:rsid w:val="00CA6B7A"/>
    <w:rsid w:val="00CA7CB5"/>
    <w:rsid w:val="00CA7E16"/>
    <w:rsid w:val="00CB131C"/>
    <w:rsid w:val="00CB1F53"/>
    <w:rsid w:val="00CB26BB"/>
    <w:rsid w:val="00CB2DCB"/>
    <w:rsid w:val="00CB489F"/>
    <w:rsid w:val="00CB48BE"/>
    <w:rsid w:val="00CB4952"/>
    <w:rsid w:val="00CB6244"/>
    <w:rsid w:val="00CC0331"/>
    <w:rsid w:val="00CC1000"/>
    <w:rsid w:val="00CC2B1B"/>
    <w:rsid w:val="00CC3714"/>
    <w:rsid w:val="00CC4DD5"/>
    <w:rsid w:val="00CD010A"/>
    <w:rsid w:val="00CD062D"/>
    <w:rsid w:val="00CD06EF"/>
    <w:rsid w:val="00CD2028"/>
    <w:rsid w:val="00CD2D93"/>
    <w:rsid w:val="00CD40FE"/>
    <w:rsid w:val="00CD512C"/>
    <w:rsid w:val="00CD5DD1"/>
    <w:rsid w:val="00CD686D"/>
    <w:rsid w:val="00CD6CC7"/>
    <w:rsid w:val="00CD719D"/>
    <w:rsid w:val="00CD76B0"/>
    <w:rsid w:val="00CE0D6F"/>
    <w:rsid w:val="00CE2223"/>
    <w:rsid w:val="00CE34FF"/>
    <w:rsid w:val="00CE3882"/>
    <w:rsid w:val="00CE391A"/>
    <w:rsid w:val="00CE43C6"/>
    <w:rsid w:val="00CE4460"/>
    <w:rsid w:val="00CE44E2"/>
    <w:rsid w:val="00CE5B46"/>
    <w:rsid w:val="00CE625F"/>
    <w:rsid w:val="00CE64B2"/>
    <w:rsid w:val="00CE6E00"/>
    <w:rsid w:val="00CE7584"/>
    <w:rsid w:val="00CE76CD"/>
    <w:rsid w:val="00CF0742"/>
    <w:rsid w:val="00CF0C2E"/>
    <w:rsid w:val="00CF0FCB"/>
    <w:rsid w:val="00CF147B"/>
    <w:rsid w:val="00CF3207"/>
    <w:rsid w:val="00CF3F45"/>
    <w:rsid w:val="00CF54DA"/>
    <w:rsid w:val="00CF7886"/>
    <w:rsid w:val="00CF7E78"/>
    <w:rsid w:val="00D00EF0"/>
    <w:rsid w:val="00D00F33"/>
    <w:rsid w:val="00D01537"/>
    <w:rsid w:val="00D022D7"/>
    <w:rsid w:val="00D024E4"/>
    <w:rsid w:val="00D027AE"/>
    <w:rsid w:val="00D02B05"/>
    <w:rsid w:val="00D02B86"/>
    <w:rsid w:val="00D03520"/>
    <w:rsid w:val="00D06393"/>
    <w:rsid w:val="00D07774"/>
    <w:rsid w:val="00D103CD"/>
    <w:rsid w:val="00D10E00"/>
    <w:rsid w:val="00D11136"/>
    <w:rsid w:val="00D118A6"/>
    <w:rsid w:val="00D127AD"/>
    <w:rsid w:val="00D130C7"/>
    <w:rsid w:val="00D134A6"/>
    <w:rsid w:val="00D139B5"/>
    <w:rsid w:val="00D14445"/>
    <w:rsid w:val="00D14BFE"/>
    <w:rsid w:val="00D151FB"/>
    <w:rsid w:val="00D15743"/>
    <w:rsid w:val="00D160B1"/>
    <w:rsid w:val="00D16C1D"/>
    <w:rsid w:val="00D16D44"/>
    <w:rsid w:val="00D16F69"/>
    <w:rsid w:val="00D20B17"/>
    <w:rsid w:val="00D22279"/>
    <w:rsid w:val="00D22998"/>
    <w:rsid w:val="00D22EAB"/>
    <w:rsid w:val="00D23215"/>
    <w:rsid w:val="00D24E98"/>
    <w:rsid w:val="00D252B3"/>
    <w:rsid w:val="00D255D4"/>
    <w:rsid w:val="00D25CE8"/>
    <w:rsid w:val="00D26087"/>
    <w:rsid w:val="00D27158"/>
    <w:rsid w:val="00D304BE"/>
    <w:rsid w:val="00D31BAD"/>
    <w:rsid w:val="00D31CAA"/>
    <w:rsid w:val="00D32DAE"/>
    <w:rsid w:val="00D3316D"/>
    <w:rsid w:val="00D34BB6"/>
    <w:rsid w:val="00D352B5"/>
    <w:rsid w:val="00D35FB7"/>
    <w:rsid w:val="00D36873"/>
    <w:rsid w:val="00D36EE3"/>
    <w:rsid w:val="00D3725C"/>
    <w:rsid w:val="00D3762B"/>
    <w:rsid w:val="00D3792C"/>
    <w:rsid w:val="00D37B07"/>
    <w:rsid w:val="00D37BC7"/>
    <w:rsid w:val="00D37BD2"/>
    <w:rsid w:val="00D37EC6"/>
    <w:rsid w:val="00D413EB"/>
    <w:rsid w:val="00D426F1"/>
    <w:rsid w:val="00D4271A"/>
    <w:rsid w:val="00D42BBA"/>
    <w:rsid w:val="00D433D3"/>
    <w:rsid w:val="00D43475"/>
    <w:rsid w:val="00D43528"/>
    <w:rsid w:val="00D44787"/>
    <w:rsid w:val="00D44942"/>
    <w:rsid w:val="00D46EB3"/>
    <w:rsid w:val="00D470B0"/>
    <w:rsid w:val="00D47187"/>
    <w:rsid w:val="00D50360"/>
    <w:rsid w:val="00D50C01"/>
    <w:rsid w:val="00D526B7"/>
    <w:rsid w:val="00D53981"/>
    <w:rsid w:val="00D54715"/>
    <w:rsid w:val="00D54BD8"/>
    <w:rsid w:val="00D54F37"/>
    <w:rsid w:val="00D554A0"/>
    <w:rsid w:val="00D559CF"/>
    <w:rsid w:val="00D55BFD"/>
    <w:rsid w:val="00D570B9"/>
    <w:rsid w:val="00D574EE"/>
    <w:rsid w:val="00D60640"/>
    <w:rsid w:val="00D608F1"/>
    <w:rsid w:val="00D60ACE"/>
    <w:rsid w:val="00D6125B"/>
    <w:rsid w:val="00D61760"/>
    <w:rsid w:val="00D6209A"/>
    <w:rsid w:val="00D62CCD"/>
    <w:rsid w:val="00D64936"/>
    <w:rsid w:val="00D64CB0"/>
    <w:rsid w:val="00D651C4"/>
    <w:rsid w:val="00D71786"/>
    <w:rsid w:val="00D73462"/>
    <w:rsid w:val="00D737F3"/>
    <w:rsid w:val="00D73B5E"/>
    <w:rsid w:val="00D74D99"/>
    <w:rsid w:val="00D76353"/>
    <w:rsid w:val="00D76B64"/>
    <w:rsid w:val="00D76C6C"/>
    <w:rsid w:val="00D77435"/>
    <w:rsid w:val="00D8078E"/>
    <w:rsid w:val="00D80D2E"/>
    <w:rsid w:val="00D8190D"/>
    <w:rsid w:val="00D819B1"/>
    <w:rsid w:val="00D821F4"/>
    <w:rsid w:val="00D827BA"/>
    <w:rsid w:val="00D84F85"/>
    <w:rsid w:val="00D9113C"/>
    <w:rsid w:val="00D92995"/>
    <w:rsid w:val="00D92AC6"/>
    <w:rsid w:val="00D934CE"/>
    <w:rsid w:val="00D938C7"/>
    <w:rsid w:val="00D93E02"/>
    <w:rsid w:val="00D9493B"/>
    <w:rsid w:val="00D95535"/>
    <w:rsid w:val="00D95585"/>
    <w:rsid w:val="00D95D70"/>
    <w:rsid w:val="00D966E4"/>
    <w:rsid w:val="00D978A2"/>
    <w:rsid w:val="00DA0843"/>
    <w:rsid w:val="00DA0E66"/>
    <w:rsid w:val="00DA1F2B"/>
    <w:rsid w:val="00DA3C05"/>
    <w:rsid w:val="00DA542D"/>
    <w:rsid w:val="00DA5C49"/>
    <w:rsid w:val="00DA60D4"/>
    <w:rsid w:val="00DA6125"/>
    <w:rsid w:val="00DA6E48"/>
    <w:rsid w:val="00DA7387"/>
    <w:rsid w:val="00DB1FCC"/>
    <w:rsid w:val="00DB2988"/>
    <w:rsid w:val="00DB35C2"/>
    <w:rsid w:val="00DB36C2"/>
    <w:rsid w:val="00DB3B7F"/>
    <w:rsid w:val="00DB4C5B"/>
    <w:rsid w:val="00DB5928"/>
    <w:rsid w:val="00DB5BEA"/>
    <w:rsid w:val="00DB6474"/>
    <w:rsid w:val="00DB6ABC"/>
    <w:rsid w:val="00DB7B4B"/>
    <w:rsid w:val="00DC0428"/>
    <w:rsid w:val="00DC0DBD"/>
    <w:rsid w:val="00DC1A1A"/>
    <w:rsid w:val="00DC2B8D"/>
    <w:rsid w:val="00DC33BA"/>
    <w:rsid w:val="00DC3862"/>
    <w:rsid w:val="00DC414B"/>
    <w:rsid w:val="00DC46EB"/>
    <w:rsid w:val="00DC4C16"/>
    <w:rsid w:val="00DC6E49"/>
    <w:rsid w:val="00DD023D"/>
    <w:rsid w:val="00DD195A"/>
    <w:rsid w:val="00DD29EF"/>
    <w:rsid w:val="00DD2B1E"/>
    <w:rsid w:val="00DD2B46"/>
    <w:rsid w:val="00DD30A1"/>
    <w:rsid w:val="00DD34E0"/>
    <w:rsid w:val="00DD353C"/>
    <w:rsid w:val="00DD4FFA"/>
    <w:rsid w:val="00DD50C4"/>
    <w:rsid w:val="00DD5425"/>
    <w:rsid w:val="00DD5A63"/>
    <w:rsid w:val="00DD5EFF"/>
    <w:rsid w:val="00DD6885"/>
    <w:rsid w:val="00DD6D0A"/>
    <w:rsid w:val="00DD6D5A"/>
    <w:rsid w:val="00DD6D6E"/>
    <w:rsid w:val="00DD71B5"/>
    <w:rsid w:val="00DD7BCF"/>
    <w:rsid w:val="00DE1D47"/>
    <w:rsid w:val="00DE2145"/>
    <w:rsid w:val="00DE2834"/>
    <w:rsid w:val="00DE38E6"/>
    <w:rsid w:val="00DE3E9A"/>
    <w:rsid w:val="00DE497D"/>
    <w:rsid w:val="00DE5690"/>
    <w:rsid w:val="00DE59BA"/>
    <w:rsid w:val="00DE60F9"/>
    <w:rsid w:val="00DE6424"/>
    <w:rsid w:val="00DE6460"/>
    <w:rsid w:val="00DE6D3C"/>
    <w:rsid w:val="00DE7370"/>
    <w:rsid w:val="00DF1024"/>
    <w:rsid w:val="00DF1087"/>
    <w:rsid w:val="00DF17FD"/>
    <w:rsid w:val="00DF20BA"/>
    <w:rsid w:val="00DF2916"/>
    <w:rsid w:val="00DF34A0"/>
    <w:rsid w:val="00DF43E4"/>
    <w:rsid w:val="00DF4F47"/>
    <w:rsid w:val="00DF5B97"/>
    <w:rsid w:val="00DF680E"/>
    <w:rsid w:val="00E003DE"/>
    <w:rsid w:val="00E00CED"/>
    <w:rsid w:val="00E03411"/>
    <w:rsid w:val="00E0342D"/>
    <w:rsid w:val="00E03ABC"/>
    <w:rsid w:val="00E05CF3"/>
    <w:rsid w:val="00E077A1"/>
    <w:rsid w:val="00E07C14"/>
    <w:rsid w:val="00E1015B"/>
    <w:rsid w:val="00E122C4"/>
    <w:rsid w:val="00E12526"/>
    <w:rsid w:val="00E12F19"/>
    <w:rsid w:val="00E13095"/>
    <w:rsid w:val="00E136B3"/>
    <w:rsid w:val="00E13829"/>
    <w:rsid w:val="00E13EA0"/>
    <w:rsid w:val="00E14463"/>
    <w:rsid w:val="00E15181"/>
    <w:rsid w:val="00E152F7"/>
    <w:rsid w:val="00E15881"/>
    <w:rsid w:val="00E158AB"/>
    <w:rsid w:val="00E15DD5"/>
    <w:rsid w:val="00E1784C"/>
    <w:rsid w:val="00E17DE0"/>
    <w:rsid w:val="00E17E3E"/>
    <w:rsid w:val="00E20FB7"/>
    <w:rsid w:val="00E21C5F"/>
    <w:rsid w:val="00E23161"/>
    <w:rsid w:val="00E25A60"/>
    <w:rsid w:val="00E262AD"/>
    <w:rsid w:val="00E266A3"/>
    <w:rsid w:val="00E272B1"/>
    <w:rsid w:val="00E2788E"/>
    <w:rsid w:val="00E306C3"/>
    <w:rsid w:val="00E311D3"/>
    <w:rsid w:val="00E31513"/>
    <w:rsid w:val="00E32E4A"/>
    <w:rsid w:val="00E33431"/>
    <w:rsid w:val="00E33D40"/>
    <w:rsid w:val="00E35344"/>
    <w:rsid w:val="00E35FB4"/>
    <w:rsid w:val="00E43D5E"/>
    <w:rsid w:val="00E447AB"/>
    <w:rsid w:val="00E44893"/>
    <w:rsid w:val="00E44E66"/>
    <w:rsid w:val="00E44F00"/>
    <w:rsid w:val="00E4598E"/>
    <w:rsid w:val="00E45F57"/>
    <w:rsid w:val="00E468A7"/>
    <w:rsid w:val="00E47015"/>
    <w:rsid w:val="00E470BB"/>
    <w:rsid w:val="00E478C8"/>
    <w:rsid w:val="00E47B3A"/>
    <w:rsid w:val="00E50408"/>
    <w:rsid w:val="00E50773"/>
    <w:rsid w:val="00E50FB4"/>
    <w:rsid w:val="00E51502"/>
    <w:rsid w:val="00E51D83"/>
    <w:rsid w:val="00E553F2"/>
    <w:rsid w:val="00E55A79"/>
    <w:rsid w:val="00E564B4"/>
    <w:rsid w:val="00E56627"/>
    <w:rsid w:val="00E56B19"/>
    <w:rsid w:val="00E60AEE"/>
    <w:rsid w:val="00E6212F"/>
    <w:rsid w:val="00E627EF"/>
    <w:rsid w:val="00E63B91"/>
    <w:rsid w:val="00E6435C"/>
    <w:rsid w:val="00E64CB8"/>
    <w:rsid w:val="00E65761"/>
    <w:rsid w:val="00E666B5"/>
    <w:rsid w:val="00E7098A"/>
    <w:rsid w:val="00E70FF2"/>
    <w:rsid w:val="00E72EF1"/>
    <w:rsid w:val="00E732EB"/>
    <w:rsid w:val="00E73594"/>
    <w:rsid w:val="00E7367C"/>
    <w:rsid w:val="00E73A7D"/>
    <w:rsid w:val="00E751EC"/>
    <w:rsid w:val="00E75796"/>
    <w:rsid w:val="00E75D59"/>
    <w:rsid w:val="00E762C1"/>
    <w:rsid w:val="00E76B0F"/>
    <w:rsid w:val="00E76DEB"/>
    <w:rsid w:val="00E77611"/>
    <w:rsid w:val="00E809ED"/>
    <w:rsid w:val="00E80C83"/>
    <w:rsid w:val="00E8217E"/>
    <w:rsid w:val="00E83F0F"/>
    <w:rsid w:val="00E8440F"/>
    <w:rsid w:val="00E854E4"/>
    <w:rsid w:val="00E87000"/>
    <w:rsid w:val="00E8749F"/>
    <w:rsid w:val="00E87ABC"/>
    <w:rsid w:val="00E87D4C"/>
    <w:rsid w:val="00E909EF"/>
    <w:rsid w:val="00E937A8"/>
    <w:rsid w:val="00E93EBE"/>
    <w:rsid w:val="00E94750"/>
    <w:rsid w:val="00E95A94"/>
    <w:rsid w:val="00E9725D"/>
    <w:rsid w:val="00EA0256"/>
    <w:rsid w:val="00EA0372"/>
    <w:rsid w:val="00EA1A34"/>
    <w:rsid w:val="00EA6BE0"/>
    <w:rsid w:val="00EA7E20"/>
    <w:rsid w:val="00EB03B9"/>
    <w:rsid w:val="00EB2DB2"/>
    <w:rsid w:val="00EB3EB1"/>
    <w:rsid w:val="00EB4316"/>
    <w:rsid w:val="00EB48C4"/>
    <w:rsid w:val="00EB5F37"/>
    <w:rsid w:val="00EB5F9D"/>
    <w:rsid w:val="00EB7C0C"/>
    <w:rsid w:val="00EB7D04"/>
    <w:rsid w:val="00EC0356"/>
    <w:rsid w:val="00EC0C75"/>
    <w:rsid w:val="00EC18AD"/>
    <w:rsid w:val="00EC1E8D"/>
    <w:rsid w:val="00EC24E7"/>
    <w:rsid w:val="00EC25BB"/>
    <w:rsid w:val="00EC2F8B"/>
    <w:rsid w:val="00EC3A04"/>
    <w:rsid w:val="00EC486C"/>
    <w:rsid w:val="00EC4C2B"/>
    <w:rsid w:val="00ED05FC"/>
    <w:rsid w:val="00ED0F18"/>
    <w:rsid w:val="00ED1418"/>
    <w:rsid w:val="00ED2914"/>
    <w:rsid w:val="00ED34D7"/>
    <w:rsid w:val="00ED50C6"/>
    <w:rsid w:val="00ED701C"/>
    <w:rsid w:val="00ED79DB"/>
    <w:rsid w:val="00EE1527"/>
    <w:rsid w:val="00EE39A3"/>
    <w:rsid w:val="00EE4120"/>
    <w:rsid w:val="00EE46ED"/>
    <w:rsid w:val="00EE6448"/>
    <w:rsid w:val="00EF0592"/>
    <w:rsid w:val="00EF1181"/>
    <w:rsid w:val="00EF1355"/>
    <w:rsid w:val="00EF32E6"/>
    <w:rsid w:val="00EF3A85"/>
    <w:rsid w:val="00EF476C"/>
    <w:rsid w:val="00EF4AF1"/>
    <w:rsid w:val="00EF6FED"/>
    <w:rsid w:val="00F02C1E"/>
    <w:rsid w:val="00F044FF"/>
    <w:rsid w:val="00F04937"/>
    <w:rsid w:val="00F049BB"/>
    <w:rsid w:val="00F04C26"/>
    <w:rsid w:val="00F124EC"/>
    <w:rsid w:val="00F12E16"/>
    <w:rsid w:val="00F13071"/>
    <w:rsid w:val="00F131ED"/>
    <w:rsid w:val="00F13AE1"/>
    <w:rsid w:val="00F13D8C"/>
    <w:rsid w:val="00F142D6"/>
    <w:rsid w:val="00F1454A"/>
    <w:rsid w:val="00F15892"/>
    <w:rsid w:val="00F1594A"/>
    <w:rsid w:val="00F161B1"/>
    <w:rsid w:val="00F1645D"/>
    <w:rsid w:val="00F1714A"/>
    <w:rsid w:val="00F1798D"/>
    <w:rsid w:val="00F21181"/>
    <w:rsid w:val="00F2187D"/>
    <w:rsid w:val="00F21F96"/>
    <w:rsid w:val="00F21FBD"/>
    <w:rsid w:val="00F233D2"/>
    <w:rsid w:val="00F235F4"/>
    <w:rsid w:val="00F247C4"/>
    <w:rsid w:val="00F25333"/>
    <w:rsid w:val="00F25680"/>
    <w:rsid w:val="00F2643D"/>
    <w:rsid w:val="00F26A94"/>
    <w:rsid w:val="00F27D6C"/>
    <w:rsid w:val="00F27FFB"/>
    <w:rsid w:val="00F3317A"/>
    <w:rsid w:val="00F33926"/>
    <w:rsid w:val="00F33ED1"/>
    <w:rsid w:val="00F3434C"/>
    <w:rsid w:val="00F34980"/>
    <w:rsid w:val="00F356EF"/>
    <w:rsid w:val="00F35BDD"/>
    <w:rsid w:val="00F367B9"/>
    <w:rsid w:val="00F36920"/>
    <w:rsid w:val="00F3716B"/>
    <w:rsid w:val="00F3755A"/>
    <w:rsid w:val="00F378D3"/>
    <w:rsid w:val="00F379C0"/>
    <w:rsid w:val="00F408DE"/>
    <w:rsid w:val="00F41E01"/>
    <w:rsid w:val="00F420DC"/>
    <w:rsid w:val="00F425CA"/>
    <w:rsid w:val="00F42A7B"/>
    <w:rsid w:val="00F42F0F"/>
    <w:rsid w:val="00F4387F"/>
    <w:rsid w:val="00F44E83"/>
    <w:rsid w:val="00F4632C"/>
    <w:rsid w:val="00F46840"/>
    <w:rsid w:val="00F47F21"/>
    <w:rsid w:val="00F5184D"/>
    <w:rsid w:val="00F52C54"/>
    <w:rsid w:val="00F52C61"/>
    <w:rsid w:val="00F52C7D"/>
    <w:rsid w:val="00F536B0"/>
    <w:rsid w:val="00F543B4"/>
    <w:rsid w:val="00F55296"/>
    <w:rsid w:val="00F55871"/>
    <w:rsid w:val="00F5591E"/>
    <w:rsid w:val="00F56B0B"/>
    <w:rsid w:val="00F57176"/>
    <w:rsid w:val="00F57C01"/>
    <w:rsid w:val="00F61C66"/>
    <w:rsid w:val="00F62643"/>
    <w:rsid w:val="00F63CB7"/>
    <w:rsid w:val="00F64203"/>
    <w:rsid w:val="00F64287"/>
    <w:rsid w:val="00F64B12"/>
    <w:rsid w:val="00F64EF8"/>
    <w:rsid w:val="00F64FAF"/>
    <w:rsid w:val="00F66510"/>
    <w:rsid w:val="00F67860"/>
    <w:rsid w:val="00F70090"/>
    <w:rsid w:val="00F70A22"/>
    <w:rsid w:val="00F7128B"/>
    <w:rsid w:val="00F71398"/>
    <w:rsid w:val="00F71D7E"/>
    <w:rsid w:val="00F725BB"/>
    <w:rsid w:val="00F739F9"/>
    <w:rsid w:val="00F74539"/>
    <w:rsid w:val="00F74A04"/>
    <w:rsid w:val="00F753BE"/>
    <w:rsid w:val="00F76A01"/>
    <w:rsid w:val="00F77677"/>
    <w:rsid w:val="00F77AEC"/>
    <w:rsid w:val="00F77F97"/>
    <w:rsid w:val="00F8044C"/>
    <w:rsid w:val="00F8045A"/>
    <w:rsid w:val="00F80A14"/>
    <w:rsid w:val="00F812AA"/>
    <w:rsid w:val="00F812CA"/>
    <w:rsid w:val="00F816BF"/>
    <w:rsid w:val="00F82FEC"/>
    <w:rsid w:val="00F83862"/>
    <w:rsid w:val="00F83AD7"/>
    <w:rsid w:val="00F85760"/>
    <w:rsid w:val="00F8579B"/>
    <w:rsid w:val="00F85F92"/>
    <w:rsid w:val="00F8607A"/>
    <w:rsid w:val="00F867FE"/>
    <w:rsid w:val="00F873D8"/>
    <w:rsid w:val="00F878F9"/>
    <w:rsid w:val="00F9034E"/>
    <w:rsid w:val="00F91044"/>
    <w:rsid w:val="00F91735"/>
    <w:rsid w:val="00F91C26"/>
    <w:rsid w:val="00F9423C"/>
    <w:rsid w:val="00F95353"/>
    <w:rsid w:val="00F9589A"/>
    <w:rsid w:val="00F96531"/>
    <w:rsid w:val="00F96CD8"/>
    <w:rsid w:val="00F97169"/>
    <w:rsid w:val="00F972F7"/>
    <w:rsid w:val="00FA085E"/>
    <w:rsid w:val="00FA08ED"/>
    <w:rsid w:val="00FA1464"/>
    <w:rsid w:val="00FA1C29"/>
    <w:rsid w:val="00FA2214"/>
    <w:rsid w:val="00FA2300"/>
    <w:rsid w:val="00FA23E4"/>
    <w:rsid w:val="00FA269F"/>
    <w:rsid w:val="00FA27B3"/>
    <w:rsid w:val="00FA323E"/>
    <w:rsid w:val="00FA348E"/>
    <w:rsid w:val="00FA46F8"/>
    <w:rsid w:val="00FA4CDE"/>
    <w:rsid w:val="00FA55E5"/>
    <w:rsid w:val="00FB26A5"/>
    <w:rsid w:val="00FB36B1"/>
    <w:rsid w:val="00FB6796"/>
    <w:rsid w:val="00FB770B"/>
    <w:rsid w:val="00FB7BD7"/>
    <w:rsid w:val="00FC01F8"/>
    <w:rsid w:val="00FC03DA"/>
    <w:rsid w:val="00FC1453"/>
    <w:rsid w:val="00FC22B1"/>
    <w:rsid w:val="00FC48B8"/>
    <w:rsid w:val="00FC5CD0"/>
    <w:rsid w:val="00FC6325"/>
    <w:rsid w:val="00FC6528"/>
    <w:rsid w:val="00FC6727"/>
    <w:rsid w:val="00FC69E1"/>
    <w:rsid w:val="00FC7EA8"/>
    <w:rsid w:val="00FD0C13"/>
    <w:rsid w:val="00FD2ADA"/>
    <w:rsid w:val="00FD32FB"/>
    <w:rsid w:val="00FD4E63"/>
    <w:rsid w:val="00FD5B51"/>
    <w:rsid w:val="00FD622F"/>
    <w:rsid w:val="00FD62C8"/>
    <w:rsid w:val="00FD7BE2"/>
    <w:rsid w:val="00FE083D"/>
    <w:rsid w:val="00FE0B9F"/>
    <w:rsid w:val="00FE6D54"/>
    <w:rsid w:val="00FE75FC"/>
    <w:rsid w:val="00FE7A97"/>
    <w:rsid w:val="00FF02E5"/>
    <w:rsid w:val="00FF1667"/>
    <w:rsid w:val="00FF2450"/>
    <w:rsid w:val="00FF2876"/>
    <w:rsid w:val="00FF346D"/>
    <w:rsid w:val="00FF3549"/>
    <w:rsid w:val="00FF3C2C"/>
    <w:rsid w:val="00FF4DD8"/>
    <w:rsid w:val="00FF5E31"/>
    <w:rsid w:val="00FF5E5D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5D15E"/>
  <w15:docId w15:val="{9E26AEB1-7B28-4E72-9530-937A5F777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55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85557D"/>
    <w:pPr>
      <w:keepNext/>
      <w:jc w:val="center"/>
      <w:outlineLvl w:val="0"/>
    </w:pPr>
    <w:rPr>
      <w:sz w:val="44"/>
      <w:szCs w:val="20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66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266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5557D"/>
    <w:rPr>
      <w:rFonts w:ascii="Arial" w:hAnsi="Arial" w:cs="Arial"/>
      <w:sz w:val="18"/>
    </w:rPr>
  </w:style>
  <w:style w:type="character" w:customStyle="1" w:styleId="ZkladntextChar">
    <w:name w:val="Základní text Char"/>
    <w:basedOn w:val="Standardnpsmoodstavce"/>
    <w:link w:val="Zkladntext"/>
    <w:rsid w:val="0085557D"/>
    <w:rPr>
      <w:rFonts w:ascii="Arial" w:eastAsia="Times New Roman" w:hAnsi="Arial" w:cs="Arial"/>
      <w:sz w:val="18"/>
      <w:szCs w:val="24"/>
      <w:lang w:val="de-DE" w:eastAsia="de-D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5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57D"/>
    <w:rPr>
      <w:rFonts w:ascii="Tahoma" w:eastAsia="Times New Roman" w:hAnsi="Tahoma" w:cs="Tahoma"/>
      <w:sz w:val="16"/>
      <w:szCs w:val="16"/>
      <w:lang w:val="de-DE" w:eastAsia="de-DE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85557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85557D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adpis1Char">
    <w:name w:val="Nadpis 1 Char"/>
    <w:basedOn w:val="Standardnpsmoodstavce"/>
    <w:link w:val="Nadpis1"/>
    <w:rsid w:val="0085557D"/>
    <w:rPr>
      <w:rFonts w:ascii="Times New Roman" w:eastAsia="Times New Roman" w:hAnsi="Times New Roman" w:cs="Times New Roman"/>
      <w:sz w:val="44"/>
      <w:szCs w:val="20"/>
      <w:lang w:eastAsia="cs-CZ"/>
    </w:rPr>
  </w:style>
  <w:style w:type="paragraph" w:styleId="Zhlav">
    <w:name w:val="header"/>
    <w:basedOn w:val="Normln"/>
    <w:link w:val="ZhlavChar"/>
    <w:rsid w:val="0085557D"/>
    <w:pPr>
      <w:tabs>
        <w:tab w:val="center" w:pos="4536"/>
        <w:tab w:val="right" w:pos="9072"/>
      </w:tabs>
    </w:pPr>
    <w:rPr>
      <w:lang w:val="cs-CZ" w:eastAsia="cs-CZ"/>
    </w:rPr>
  </w:style>
  <w:style w:type="character" w:customStyle="1" w:styleId="ZhlavChar">
    <w:name w:val="Záhlaví Char"/>
    <w:basedOn w:val="Standardnpsmoodstavce"/>
    <w:link w:val="Zhlav"/>
    <w:rsid w:val="0085557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2660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de-DE" w:eastAsia="de-D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66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paragraph" w:styleId="Odstavecseseznamem">
    <w:name w:val="List Paragraph"/>
    <w:basedOn w:val="Normln"/>
    <w:uiPriority w:val="34"/>
    <w:qFormat/>
    <w:rsid w:val="008F4CB6"/>
    <w:pPr>
      <w:ind w:left="720"/>
      <w:contextualSpacing/>
    </w:pPr>
  </w:style>
  <w:style w:type="table" w:styleId="Mkatabulky">
    <w:name w:val="Table Grid"/>
    <w:basedOn w:val="Normlntabulka"/>
    <w:uiPriority w:val="59"/>
    <w:rsid w:val="00F171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1714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">
    <w:name w:val="List Table 7 Colorful"/>
    <w:basedOn w:val="Normlntabulka"/>
    <w:uiPriority w:val="52"/>
    <w:rsid w:val="00A9246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8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1296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931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833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4596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6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5558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098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0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7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94545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16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6329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9504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18831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1915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364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642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93956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02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7960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814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5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2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513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jhrouda</dc:creator>
  <cp:lastModifiedBy>Daniel Herrmann</cp:lastModifiedBy>
  <cp:revision>8</cp:revision>
  <cp:lastPrinted>2015-03-12T09:04:00Z</cp:lastPrinted>
  <dcterms:created xsi:type="dcterms:W3CDTF">2022-01-12T10:27:00Z</dcterms:created>
  <dcterms:modified xsi:type="dcterms:W3CDTF">2022-12-07T09:05:00Z</dcterms:modified>
</cp:coreProperties>
</file>